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8124" w14:textId="78CD5468" w:rsidR="00234283" w:rsidRPr="009E459F" w:rsidRDefault="00C13205" w:rsidP="00234283">
      <w:pPr>
        <w:jc w:val="center"/>
        <w:rPr>
          <w:rFonts w:cs="Arial"/>
          <w:bCs w:val="0"/>
          <w:color w:val="000000"/>
          <w:sz w:val="20"/>
        </w:rPr>
      </w:pPr>
      <w:r>
        <w:rPr>
          <w:rFonts w:cs="Arial"/>
          <w:sz w:val="20"/>
        </w:rPr>
        <w:pict w14:anchorId="5E70F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08pt">
            <v:imagedata r:id="rId13" o:title=""/>
          </v:shape>
        </w:pict>
      </w:r>
    </w:p>
    <w:p w14:paraId="439F01D8" w14:textId="6C5502FF" w:rsidR="00222B74" w:rsidRDefault="00561309" w:rsidP="00573568">
      <w:pPr>
        <w:jc w:val="both"/>
        <w:rPr>
          <w:rFonts w:asciiTheme="minorHAnsi" w:hAnsiTheme="minorHAnsi" w:cstheme="minorHAnsi"/>
          <w:bCs w:val="0"/>
          <w:sz w:val="20"/>
        </w:rPr>
      </w:pPr>
      <w:r w:rsidRPr="006F5A7F">
        <w:rPr>
          <w:rFonts w:asciiTheme="minorHAnsi" w:hAnsiTheme="minorHAnsi" w:cstheme="minorHAnsi"/>
          <w:bCs w:val="0"/>
          <w:sz w:val="20"/>
        </w:rPr>
        <w:t>Stanovanjski sklad Republike Slovenije, javni sklad</w:t>
      </w:r>
      <w:r w:rsidR="008E07BB" w:rsidRPr="006F5A7F">
        <w:rPr>
          <w:rFonts w:asciiTheme="minorHAnsi" w:hAnsiTheme="minorHAnsi" w:cstheme="minorHAnsi"/>
          <w:bCs w:val="0"/>
          <w:sz w:val="20"/>
        </w:rPr>
        <w:t xml:space="preserve">, ki ga zastopa </w:t>
      </w:r>
      <w:r w:rsidR="00573568" w:rsidRPr="006F5A7F">
        <w:rPr>
          <w:rFonts w:asciiTheme="minorHAnsi" w:hAnsiTheme="minorHAnsi" w:cstheme="minorHAnsi"/>
          <w:bCs w:val="0"/>
          <w:sz w:val="20"/>
        </w:rPr>
        <w:t xml:space="preserve">predsednik uprave </w:t>
      </w:r>
      <w:r w:rsidR="00E5789C" w:rsidRPr="006F5A7F">
        <w:rPr>
          <w:rFonts w:asciiTheme="minorHAnsi" w:hAnsiTheme="minorHAnsi" w:cstheme="minorHAnsi"/>
          <w:bCs w:val="0"/>
          <w:sz w:val="20"/>
        </w:rPr>
        <w:t>mag. Črtomir Remec</w:t>
      </w:r>
      <w:r w:rsidR="002349E7" w:rsidRPr="006F5A7F">
        <w:rPr>
          <w:rFonts w:asciiTheme="minorHAnsi" w:hAnsiTheme="minorHAnsi" w:cstheme="minorHAnsi"/>
          <w:bCs w:val="0"/>
          <w:sz w:val="20"/>
        </w:rPr>
        <w:t xml:space="preserve">, </w:t>
      </w:r>
      <w:r w:rsidR="008E07BB" w:rsidRPr="006F5A7F">
        <w:rPr>
          <w:rFonts w:asciiTheme="minorHAnsi" w:hAnsiTheme="minorHAnsi" w:cstheme="minorHAnsi"/>
          <w:bCs w:val="0"/>
          <w:sz w:val="20"/>
        </w:rPr>
        <w:t>skladno s pooblastili 20. člena Akta o ustanovitvi Stanovanjskega sklada Republike Slovenije, kot javnega sklada (</w:t>
      </w:r>
      <w:r w:rsidR="00573568" w:rsidRPr="006F5A7F">
        <w:rPr>
          <w:rFonts w:asciiTheme="minorHAnsi" w:hAnsiTheme="minorHAnsi" w:cstheme="minorHAnsi"/>
          <w:bCs w:val="0"/>
          <w:sz w:val="20"/>
        </w:rPr>
        <w:t>Uradni list RS, št. 6/11, 60/17, 17/18, 4/19,31/21, 132/23 in 87/24</w:t>
      </w:r>
      <w:r w:rsidR="00E36906" w:rsidRPr="006F5A7F">
        <w:rPr>
          <w:rFonts w:asciiTheme="minorHAnsi" w:hAnsiTheme="minorHAnsi" w:cstheme="minorHAnsi"/>
          <w:bCs w:val="0"/>
          <w:sz w:val="20"/>
        </w:rPr>
        <w:t>)</w:t>
      </w:r>
      <w:r w:rsidR="008B6EE9" w:rsidRPr="006F5A7F">
        <w:rPr>
          <w:rFonts w:asciiTheme="minorHAnsi" w:hAnsiTheme="minorHAnsi" w:cstheme="minorHAnsi"/>
          <w:bCs w:val="0"/>
          <w:sz w:val="20"/>
        </w:rPr>
        <w:t xml:space="preserve">, </w:t>
      </w:r>
      <w:r w:rsidR="00680B33" w:rsidRPr="006F5A7F">
        <w:rPr>
          <w:rFonts w:asciiTheme="minorHAnsi" w:hAnsiTheme="minorHAnsi" w:cstheme="minorHAnsi"/>
          <w:bCs w:val="0"/>
          <w:sz w:val="20"/>
        </w:rPr>
        <w:t xml:space="preserve">Javnega razpisa za oddajo </w:t>
      </w:r>
      <w:r w:rsidR="00445331" w:rsidRPr="006F5A7F">
        <w:rPr>
          <w:rFonts w:asciiTheme="minorHAnsi" w:hAnsiTheme="minorHAnsi" w:cstheme="minorHAnsi"/>
          <w:bCs w:val="0"/>
          <w:sz w:val="20"/>
        </w:rPr>
        <w:t xml:space="preserve">oskrbovanih </w:t>
      </w:r>
      <w:r w:rsidR="00680B33" w:rsidRPr="006F5A7F">
        <w:rPr>
          <w:rFonts w:asciiTheme="minorHAnsi" w:hAnsiTheme="minorHAnsi" w:cstheme="minorHAnsi"/>
          <w:bCs w:val="0"/>
          <w:sz w:val="20"/>
        </w:rPr>
        <w:t>stanovanj v najem</w:t>
      </w:r>
      <w:r w:rsidR="00222B74" w:rsidRPr="006F5A7F">
        <w:rPr>
          <w:rFonts w:asciiTheme="minorHAnsi" w:hAnsiTheme="minorHAnsi" w:cstheme="minorHAnsi"/>
          <w:bCs w:val="0"/>
          <w:sz w:val="20"/>
        </w:rPr>
        <w:t xml:space="preserve"> (</w:t>
      </w:r>
      <w:r w:rsidR="00EC5229" w:rsidRPr="006F5A7F">
        <w:rPr>
          <w:rFonts w:asciiTheme="minorHAnsi" w:hAnsiTheme="minorHAnsi" w:cstheme="minorHAnsi"/>
          <w:bCs w:val="0"/>
          <w:sz w:val="20"/>
        </w:rPr>
        <w:t xml:space="preserve">objavljen dne </w:t>
      </w:r>
      <w:r w:rsidR="00E223EA" w:rsidRPr="006F5A7F">
        <w:rPr>
          <w:rFonts w:asciiTheme="minorHAnsi" w:hAnsiTheme="minorHAnsi" w:cstheme="minorHAnsi"/>
          <w:bCs w:val="0"/>
          <w:sz w:val="20"/>
        </w:rPr>
        <w:t>2</w:t>
      </w:r>
      <w:r w:rsidR="006D327B" w:rsidRPr="006F5A7F">
        <w:rPr>
          <w:rFonts w:asciiTheme="minorHAnsi" w:hAnsiTheme="minorHAnsi" w:cstheme="minorHAnsi"/>
          <w:bCs w:val="0"/>
          <w:sz w:val="20"/>
        </w:rPr>
        <w:t>6.</w:t>
      </w:r>
      <w:r w:rsidR="00E223EA" w:rsidRPr="006F5A7F">
        <w:rPr>
          <w:rFonts w:asciiTheme="minorHAnsi" w:hAnsiTheme="minorHAnsi" w:cstheme="minorHAnsi"/>
          <w:bCs w:val="0"/>
          <w:sz w:val="20"/>
        </w:rPr>
        <w:t>4.2022</w:t>
      </w:r>
      <w:r w:rsidR="00573568" w:rsidRPr="006F5A7F">
        <w:rPr>
          <w:rFonts w:asciiTheme="minorHAnsi" w:hAnsiTheme="minorHAnsi" w:cstheme="minorHAnsi"/>
          <w:bCs w:val="0"/>
          <w:sz w:val="20"/>
        </w:rPr>
        <w:t xml:space="preserve">, prenovljen </w:t>
      </w:r>
      <w:r w:rsidR="009E459F" w:rsidRPr="006F5A7F">
        <w:rPr>
          <w:rFonts w:asciiTheme="minorHAnsi" w:hAnsiTheme="minorHAnsi" w:cstheme="minorHAnsi"/>
          <w:bCs w:val="0"/>
          <w:sz w:val="20"/>
        </w:rPr>
        <w:t>24</w:t>
      </w:r>
      <w:r w:rsidR="00573568" w:rsidRPr="006F5A7F">
        <w:rPr>
          <w:rFonts w:asciiTheme="minorHAnsi" w:hAnsiTheme="minorHAnsi" w:cstheme="minorHAnsi"/>
          <w:bCs w:val="0"/>
          <w:sz w:val="20"/>
        </w:rPr>
        <w:t>.7.2025</w:t>
      </w:r>
      <w:r w:rsidR="000607A5">
        <w:rPr>
          <w:rFonts w:asciiTheme="minorHAnsi" w:hAnsiTheme="minorHAnsi" w:cstheme="minorHAnsi"/>
          <w:bCs w:val="0"/>
          <w:sz w:val="20"/>
        </w:rPr>
        <w:t xml:space="preserve"> in </w:t>
      </w:r>
      <w:r w:rsidR="00A455E3">
        <w:rPr>
          <w:rFonts w:asciiTheme="minorHAnsi" w:hAnsiTheme="minorHAnsi" w:cstheme="minorHAnsi"/>
          <w:bCs w:val="0"/>
          <w:sz w:val="20"/>
        </w:rPr>
        <w:t>16.3</w:t>
      </w:r>
      <w:r w:rsidR="000607A5">
        <w:rPr>
          <w:rFonts w:asciiTheme="minorHAnsi" w:hAnsiTheme="minorHAnsi" w:cstheme="minorHAnsi"/>
          <w:bCs w:val="0"/>
          <w:sz w:val="20"/>
        </w:rPr>
        <w:t>.2026</w:t>
      </w:r>
      <w:r w:rsidR="00E5789C" w:rsidRPr="006F5A7F">
        <w:rPr>
          <w:rFonts w:asciiTheme="minorHAnsi" w:hAnsiTheme="minorHAnsi" w:cstheme="minorHAnsi"/>
          <w:bCs w:val="0"/>
          <w:sz w:val="20"/>
        </w:rPr>
        <w:t xml:space="preserve">; v nadaljnjem besedilu: </w:t>
      </w:r>
      <w:r w:rsidR="008E07BB" w:rsidRPr="006F5A7F">
        <w:rPr>
          <w:rFonts w:asciiTheme="minorHAnsi" w:hAnsiTheme="minorHAnsi" w:cstheme="minorHAnsi"/>
          <w:bCs w:val="0"/>
          <w:sz w:val="20"/>
        </w:rPr>
        <w:t>javni razpis</w:t>
      </w:r>
      <w:r w:rsidR="00680B33" w:rsidRPr="006F5A7F">
        <w:rPr>
          <w:rFonts w:asciiTheme="minorHAnsi" w:hAnsiTheme="minorHAnsi" w:cstheme="minorHAnsi"/>
          <w:bCs w:val="0"/>
          <w:sz w:val="20"/>
        </w:rPr>
        <w:t>)</w:t>
      </w:r>
      <w:r w:rsidR="008B6EE9" w:rsidRPr="006F5A7F">
        <w:rPr>
          <w:rFonts w:asciiTheme="minorHAnsi" w:hAnsiTheme="minorHAnsi" w:cstheme="minorHAnsi"/>
          <w:bCs w:val="0"/>
          <w:sz w:val="20"/>
        </w:rPr>
        <w:t xml:space="preserve"> in določili Stanovanjskega zakona </w:t>
      </w:r>
      <w:r w:rsidR="00573568" w:rsidRPr="006F5A7F">
        <w:rPr>
          <w:rFonts w:asciiTheme="minorHAnsi" w:hAnsiTheme="minorHAnsi" w:cstheme="minorHAnsi"/>
          <w:bCs w:val="0"/>
          <w:sz w:val="20"/>
        </w:rPr>
        <w:t xml:space="preserve"> (Stanovanjski zakon (</w:t>
      </w:r>
      <w:r w:rsidR="000607A5" w:rsidRPr="000607A5">
        <w:rPr>
          <w:rFonts w:asciiTheme="minorHAnsi" w:hAnsiTheme="minorHAnsi" w:cstheme="minorHAnsi"/>
          <w:bCs w:val="0"/>
          <w:sz w:val="20"/>
        </w:rPr>
        <w:t xml:space="preserve">Uradni list RS, št. 69/03, 18/04 – ZVKSES, 47/06 – ZEN, 45/08 – </w:t>
      </w:r>
      <w:proofErr w:type="spellStart"/>
      <w:r w:rsidR="000607A5" w:rsidRPr="000607A5">
        <w:rPr>
          <w:rFonts w:asciiTheme="minorHAnsi" w:hAnsiTheme="minorHAnsi" w:cstheme="minorHAnsi"/>
          <w:bCs w:val="0"/>
          <w:sz w:val="20"/>
        </w:rPr>
        <w:t>ZVEtL</w:t>
      </w:r>
      <w:proofErr w:type="spellEnd"/>
      <w:r w:rsidR="000607A5" w:rsidRPr="000607A5">
        <w:rPr>
          <w:rFonts w:asciiTheme="minorHAnsi" w:hAnsiTheme="minorHAnsi" w:cstheme="minorHAnsi"/>
          <w:bCs w:val="0"/>
          <w:sz w:val="20"/>
        </w:rPr>
        <w:t xml:space="preserve">, 57/08, 62/10 – ZUPJS, 56/11 – </w:t>
      </w:r>
      <w:proofErr w:type="spellStart"/>
      <w:r w:rsidR="000607A5" w:rsidRPr="000607A5">
        <w:rPr>
          <w:rFonts w:asciiTheme="minorHAnsi" w:hAnsiTheme="minorHAnsi" w:cstheme="minorHAnsi"/>
          <w:bCs w:val="0"/>
          <w:sz w:val="20"/>
        </w:rPr>
        <w:t>odl</w:t>
      </w:r>
      <w:proofErr w:type="spellEnd"/>
      <w:r w:rsidR="000607A5" w:rsidRPr="000607A5">
        <w:rPr>
          <w:rFonts w:asciiTheme="minorHAnsi" w:hAnsiTheme="minorHAnsi" w:cstheme="minorHAnsi"/>
          <w:bCs w:val="0"/>
          <w:sz w:val="20"/>
        </w:rPr>
        <w:t xml:space="preserve">. US, 87/11, 40/12 – ZUJF, 14/17 – </w:t>
      </w:r>
      <w:proofErr w:type="spellStart"/>
      <w:r w:rsidR="000607A5" w:rsidRPr="000607A5">
        <w:rPr>
          <w:rFonts w:asciiTheme="minorHAnsi" w:hAnsiTheme="minorHAnsi" w:cstheme="minorHAnsi"/>
          <w:bCs w:val="0"/>
          <w:sz w:val="20"/>
        </w:rPr>
        <w:t>odl</w:t>
      </w:r>
      <w:proofErr w:type="spellEnd"/>
      <w:r w:rsidR="000607A5" w:rsidRPr="000607A5">
        <w:rPr>
          <w:rFonts w:asciiTheme="minorHAnsi" w:hAnsiTheme="minorHAnsi" w:cstheme="minorHAnsi"/>
          <w:bCs w:val="0"/>
          <w:sz w:val="20"/>
        </w:rPr>
        <w:t xml:space="preserve">. US, 27/17, 59/19, 189/20 – ZFRO, 90/21, 18/23 – ZDU-1O, 77/23 – </w:t>
      </w:r>
      <w:proofErr w:type="spellStart"/>
      <w:r w:rsidR="000607A5" w:rsidRPr="000607A5">
        <w:rPr>
          <w:rFonts w:asciiTheme="minorHAnsi" w:hAnsiTheme="minorHAnsi" w:cstheme="minorHAnsi"/>
          <w:bCs w:val="0"/>
          <w:sz w:val="20"/>
        </w:rPr>
        <w:t>odl</w:t>
      </w:r>
      <w:proofErr w:type="spellEnd"/>
      <w:r w:rsidR="000607A5" w:rsidRPr="000607A5">
        <w:rPr>
          <w:rFonts w:asciiTheme="minorHAnsi" w:hAnsiTheme="minorHAnsi" w:cstheme="minorHAnsi"/>
          <w:bCs w:val="0"/>
          <w:sz w:val="20"/>
        </w:rPr>
        <w:t>. US, 61/24 in 57/25</w:t>
      </w:r>
      <w:r w:rsidR="006F5A7F">
        <w:rPr>
          <w:rFonts w:asciiTheme="minorHAnsi" w:hAnsiTheme="minorHAnsi" w:cstheme="minorHAnsi"/>
          <w:bCs w:val="0"/>
          <w:sz w:val="20"/>
        </w:rPr>
        <w:t xml:space="preserve">; </w:t>
      </w:r>
      <w:r w:rsidR="00573568" w:rsidRPr="006F5A7F">
        <w:rPr>
          <w:rFonts w:asciiTheme="minorHAnsi" w:hAnsiTheme="minorHAnsi" w:cstheme="minorHAnsi"/>
          <w:bCs w:val="0"/>
          <w:sz w:val="20"/>
        </w:rPr>
        <w:t>v nadaljnjem besedilu: SZ-1))</w:t>
      </w:r>
      <w:r w:rsidR="00573568" w:rsidRPr="006F5A7F" w:rsidDel="00573568">
        <w:rPr>
          <w:rFonts w:asciiTheme="minorHAnsi" w:hAnsiTheme="minorHAnsi" w:cstheme="minorHAnsi"/>
          <w:bCs w:val="0"/>
          <w:sz w:val="20"/>
        </w:rPr>
        <w:t xml:space="preserve"> </w:t>
      </w:r>
      <w:r w:rsidR="008E07BB" w:rsidRPr="006F5A7F">
        <w:rPr>
          <w:rFonts w:asciiTheme="minorHAnsi" w:hAnsiTheme="minorHAnsi" w:cstheme="minorHAnsi"/>
          <w:bCs w:val="0"/>
          <w:sz w:val="20"/>
        </w:rPr>
        <w:t>kot lastnik in najemodajalec</w:t>
      </w:r>
      <w:r w:rsidR="00680B33" w:rsidRPr="006F5A7F">
        <w:rPr>
          <w:rFonts w:asciiTheme="minorHAnsi" w:hAnsiTheme="minorHAnsi" w:cstheme="minorHAnsi"/>
          <w:bCs w:val="0"/>
          <w:sz w:val="20"/>
        </w:rPr>
        <w:t xml:space="preserve"> </w:t>
      </w:r>
      <w:r w:rsidRPr="006F5A7F">
        <w:rPr>
          <w:rFonts w:asciiTheme="minorHAnsi" w:hAnsiTheme="minorHAnsi" w:cstheme="minorHAnsi"/>
          <w:bCs w:val="0"/>
          <w:sz w:val="20"/>
        </w:rPr>
        <w:t>izdaja naslednje</w:t>
      </w:r>
    </w:p>
    <w:p w14:paraId="4616850C" w14:textId="77777777" w:rsidR="008103A2" w:rsidRPr="006F5A7F" w:rsidRDefault="008103A2" w:rsidP="00222B74">
      <w:pPr>
        <w:pStyle w:val="Naslov"/>
        <w:jc w:val="both"/>
        <w:rPr>
          <w:rFonts w:asciiTheme="minorHAnsi" w:hAnsiTheme="minorHAnsi" w:cstheme="minorHAnsi"/>
          <w:b w:val="0"/>
          <w:bCs w:val="0"/>
          <w:color w:val="000000"/>
          <w:sz w:val="20"/>
        </w:rPr>
      </w:pPr>
    </w:p>
    <w:p w14:paraId="68FB056F" w14:textId="77777777" w:rsidR="00561309" w:rsidRPr="006F5A7F" w:rsidRDefault="00561309"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 xml:space="preserve">SPLOŠNE POGOJE </w:t>
      </w:r>
    </w:p>
    <w:p w14:paraId="010C58A2" w14:textId="2470266A" w:rsidR="0055390A" w:rsidRPr="006F5A7F" w:rsidRDefault="00561309"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 xml:space="preserve">ZA ODDAJO </w:t>
      </w:r>
      <w:r w:rsidR="00445331" w:rsidRPr="006F5A7F">
        <w:rPr>
          <w:rFonts w:asciiTheme="minorHAnsi" w:hAnsiTheme="minorHAnsi" w:cstheme="minorHAnsi"/>
          <w:b/>
          <w:color w:val="000000"/>
          <w:sz w:val="20"/>
        </w:rPr>
        <w:t xml:space="preserve">OSKRBOVANIH </w:t>
      </w:r>
      <w:r w:rsidR="00FC0CFB" w:rsidRPr="006F5A7F">
        <w:rPr>
          <w:rFonts w:asciiTheme="minorHAnsi" w:hAnsiTheme="minorHAnsi" w:cstheme="minorHAnsi"/>
          <w:b/>
          <w:color w:val="000000"/>
          <w:sz w:val="20"/>
        </w:rPr>
        <w:t>STANOVANJ</w:t>
      </w:r>
      <w:r w:rsidRPr="006F5A7F">
        <w:rPr>
          <w:rFonts w:asciiTheme="minorHAnsi" w:hAnsiTheme="minorHAnsi" w:cstheme="minorHAnsi"/>
          <w:b/>
          <w:color w:val="000000"/>
          <w:sz w:val="20"/>
        </w:rPr>
        <w:t xml:space="preserve"> V NAJEM</w:t>
      </w:r>
    </w:p>
    <w:p w14:paraId="51B0E224" w14:textId="77777777" w:rsidR="007B473A" w:rsidRPr="006F5A7F" w:rsidRDefault="007B473A" w:rsidP="007C37BE">
      <w:pPr>
        <w:rPr>
          <w:rFonts w:asciiTheme="minorHAnsi" w:hAnsiTheme="minorHAnsi" w:cstheme="minorHAnsi"/>
          <w:b/>
          <w:color w:val="000000"/>
          <w:sz w:val="20"/>
        </w:rPr>
      </w:pPr>
    </w:p>
    <w:p w14:paraId="09E06E20" w14:textId="77777777" w:rsidR="00AB3012" w:rsidRPr="006F5A7F" w:rsidRDefault="00AB3012" w:rsidP="00AB4AEF">
      <w:pPr>
        <w:tabs>
          <w:tab w:val="left" w:pos="0"/>
        </w:tabs>
        <w:jc w:val="center"/>
        <w:rPr>
          <w:rFonts w:asciiTheme="minorHAnsi" w:hAnsiTheme="minorHAnsi" w:cstheme="minorHAnsi"/>
          <w:b/>
          <w:color w:val="000000"/>
          <w:sz w:val="20"/>
        </w:rPr>
      </w:pPr>
      <w:r w:rsidRPr="006F5A7F">
        <w:rPr>
          <w:rFonts w:asciiTheme="minorHAnsi" w:hAnsiTheme="minorHAnsi" w:cstheme="minorHAnsi"/>
          <w:b/>
          <w:color w:val="000000"/>
          <w:sz w:val="20"/>
        </w:rPr>
        <w:t>1.</w:t>
      </w:r>
      <w:r w:rsidR="001E07FA" w:rsidRPr="006F5A7F">
        <w:rPr>
          <w:rFonts w:asciiTheme="minorHAnsi" w:hAnsiTheme="minorHAnsi" w:cstheme="minorHAnsi"/>
          <w:b/>
          <w:color w:val="000000"/>
          <w:sz w:val="20"/>
        </w:rPr>
        <w:t xml:space="preserve"> </w:t>
      </w:r>
      <w:r w:rsidRPr="006F5A7F">
        <w:rPr>
          <w:rFonts w:asciiTheme="minorHAnsi" w:hAnsiTheme="minorHAnsi" w:cstheme="minorHAnsi"/>
          <w:b/>
          <w:color w:val="000000"/>
          <w:sz w:val="20"/>
        </w:rPr>
        <w:t>člen</w:t>
      </w:r>
    </w:p>
    <w:p w14:paraId="01ED87E9" w14:textId="77777777" w:rsidR="00AB3012" w:rsidRPr="006F5A7F" w:rsidRDefault="00AB3012" w:rsidP="007C37BE">
      <w:pPr>
        <w:tabs>
          <w:tab w:val="left" w:pos="0"/>
        </w:tabs>
        <w:jc w:val="center"/>
        <w:rPr>
          <w:rFonts w:asciiTheme="minorHAnsi" w:hAnsiTheme="minorHAnsi" w:cstheme="minorHAnsi"/>
          <w:b/>
          <w:color w:val="000000"/>
          <w:sz w:val="20"/>
        </w:rPr>
      </w:pPr>
      <w:r w:rsidRPr="006F5A7F">
        <w:rPr>
          <w:rFonts w:asciiTheme="minorHAnsi" w:hAnsiTheme="minorHAnsi" w:cstheme="minorHAnsi"/>
          <w:b/>
          <w:color w:val="000000"/>
          <w:sz w:val="20"/>
        </w:rPr>
        <w:t>(</w:t>
      </w:r>
      <w:r w:rsidR="00B37FCB" w:rsidRPr="006F5A7F">
        <w:rPr>
          <w:rFonts w:asciiTheme="minorHAnsi" w:hAnsiTheme="minorHAnsi" w:cstheme="minorHAnsi"/>
          <w:b/>
          <w:color w:val="000000"/>
          <w:sz w:val="20"/>
        </w:rPr>
        <w:t>s</w:t>
      </w:r>
      <w:r w:rsidR="00FC0CFB" w:rsidRPr="006F5A7F">
        <w:rPr>
          <w:rFonts w:asciiTheme="minorHAnsi" w:hAnsiTheme="minorHAnsi" w:cstheme="minorHAnsi"/>
          <w:b/>
          <w:color w:val="000000"/>
          <w:sz w:val="20"/>
        </w:rPr>
        <w:t>plošne d</w:t>
      </w:r>
      <w:r w:rsidR="00001B7B" w:rsidRPr="006F5A7F">
        <w:rPr>
          <w:rFonts w:asciiTheme="minorHAnsi" w:hAnsiTheme="minorHAnsi" w:cstheme="minorHAnsi"/>
          <w:b/>
          <w:color w:val="000000"/>
          <w:sz w:val="20"/>
        </w:rPr>
        <w:t>o</w:t>
      </w:r>
      <w:r w:rsidR="00FC0CFB" w:rsidRPr="006F5A7F">
        <w:rPr>
          <w:rFonts w:asciiTheme="minorHAnsi" w:hAnsiTheme="minorHAnsi" w:cstheme="minorHAnsi"/>
          <w:b/>
          <w:color w:val="000000"/>
          <w:sz w:val="20"/>
        </w:rPr>
        <w:t>ločbe</w:t>
      </w:r>
      <w:r w:rsidRPr="006F5A7F">
        <w:rPr>
          <w:rFonts w:asciiTheme="minorHAnsi" w:hAnsiTheme="minorHAnsi" w:cstheme="minorHAnsi"/>
          <w:b/>
          <w:color w:val="000000"/>
          <w:sz w:val="20"/>
        </w:rPr>
        <w:t>)</w:t>
      </w:r>
    </w:p>
    <w:p w14:paraId="1083B7A9" w14:textId="77777777" w:rsidR="00680B33" w:rsidRPr="006F5A7F" w:rsidRDefault="00680B33" w:rsidP="007C37BE">
      <w:pPr>
        <w:tabs>
          <w:tab w:val="left" w:pos="0"/>
        </w:tabs>
        <w:jc w:val="center"/>
        <w:rPr>
          <w:rFonts w:asciiTheme="minorHAnsi" w:hAnsiTheme="minorHAnsi" w:cstheme="minorHAnsi"/>
          <w:b/>
          <w:color w:val="000000"/>
          <w:sz w:val="20"/>
        </w:rPr>
      </w:pPr>
    </w:p>
    <w:p w14:paraId="282982D9" w14:textId="65528BE9" w:rsidR="00AB3012" w:rsidRPr="006F5A7F" w:rsidRDefault="00FC0CFB" w:rsidP="00AB4AEF">
      <w:pPr>
        <w:pStyle w:val="Telobesedila3"/>
        <w:rPr>
          <w:rFonts w:asciiTheme="minorHAnsi" w:hAnsiTheme="minorHAnsi" w:cstheme="minorHAnsi"/>
          <w:color w:val="000000"/>
        </w:rPr>
      </w:pPr>
      <w:r w:rsidRPr="006F5A7F">
        <w:rPr>
          <w:rFonts w:asciiTheme="minorHAnsi" w:hAnsiTheme="minorHAnsi" w:cstheme="minorHAnsi"/>
          <w:color w:val="000000"/>
        </w:rPr>
        <w:t xml:space="preserve">Splošni pogoji za oddajo </w:t>
      </w:r>
      <w:r w:rsidR="00445331" w:rsidRPr="006F5A7F">
        <w:rPr>
          <w:rFonts w:asciiTheme="minorHAnsi" w:hAnsiTheme="minorHAnsi" w:cstheme="minorHAnsi"/>
          <w:color w:val="000000"/>
        </w:rPr>
        <w:t xml:space="preserve">oskrbovanih </w:t>
      </w:r>
      <w:r w:rsidRPr="006F5A7F">
        <w:rPr>
          <w:rFonts w:asciiTheme="minorHAnsi" w:hAnsiTheme="minorHAnsi" w:cstheme="minorHAnsi"/>
          <w:color w:val="000000"/>
        </w:rPr>
        <w:t>stanovanj v najem</w:t>
      </w:r>
      <w:r w:rsidR="009F2275" w:rsidRPr="006F5A7F">
        <w:rPr>
          <w:rFonts w:asciiTheme="minorHAnsi" w:hAnsiTheme="minorHAnsi" w:cstheme="minorHAnsi"/>
          <w:color w:val="000000"/>
        </w:rPr>
        <w:t xml:space="preserve"> (</w:t>
      </w:r>
      <w:r w:rsidR="004C4A22" w:rsidRPr="006F5A7F">
        <w:rPr>
          <w:rFonts w:asciiTheme="minorHAnsi" w:hAnsiTheme="minorHAnsi" w:cstheme="minorHAnsi"/>
          <w:color w:val="000000"/>
        </w:rPr>
        <w:t xml:space="preserve">v nadaljnjem besedilu: </w:t>
      </w:r>
      <w:r w:rsidR="009F2275" w:rsidRPr="006F5A7F">
        <w:rPr>
          <w:rFonts w:asciiTheme="minorHAnsi" w:hAnsiTheme="minorHAnsi" w:cstheme="minorHAnsi"/>
          <w:color w:val="000000"/>
        </w:rPr>
        <w:t>Splošni pogoji)</w:t>
      </w:r>
      <w:r w:rsidR="00001B7B" w:rsidRPr="006F5A7F">
        <w:rPr>
          <w:rFonts w:asciiTheme="minorHAnsi" w:hAnsiTheme="minorHAnsi" w:cstheme="minorHAnsi"/>
          <w:color w:val="000000"/>
        </w:rPr>
        <w:t xml:space="preserve"> podrobneje opredeljujejo pravice in obveznosti pogodbenih strank pri sklepanju najemnega r</w:t>
      </w:r>
      <w:r w:rsidR="00564876" w:rsidRPr="006F5A7F">
        <w:rPr>
          <w:rFonts w:asciiTheme="minorHAnsi" w:hAnsiTheme="minorHAnsi" w:cstheme="minorHAnsi"/>
          <w:color w:val="000000"/>
        </w:rPr>
        <w:t xml:space="preserve">azmerja za </w:t>
      </w:r>
      <w:r w:rsidR="00445331" w:rsidRPr="006F5A7F">
        <w:rPr>
          <w:rFonts w:asciiTheme="minorHAnsi" w:hAnsiTheme="minorHAnsi" w:cstheme="minorHAnsi"/>
          <w:color w:val="000000"/>
        </w:rPr>
        <w:t xml:space="preserve">oskrbovana </w:t>
      </w:r>
      <w:r w:rsidR="00564876" w:rsidRPr="006F5A7F">
        <w:rPr>
          <w:rFonts w:asciiTheme="minorHAnsi" w:hAnsiTheme="minorHAnsi" w:cstheme="minorHAnsi"/>
          <w:color w:val="000000"/>
        </w:rPr>
        <w:t>stanovanja</w:t>
      </w:r>
      <w:r w:rsidR="00445331" w:rsidRPr="006F5A7F">
        <w:rPr>
          <w:rFonts w:asciiTheme="minorHAnsi" w:hAnsiTheme="minorHAnsi" w:cstheme="minorHAnsi"/>
          <w:color w:val="000000"/>
        </w:rPr>
        <w:t xml:space="preserve"> (v nadaljevanju: stanovanja)</w:t>
      </w:r>
      <w:r w:rsidR="00564876" w:rsidRPr="006F5A7F">
        <w:rPr>
          <w:rFonts w:asciiTheme="minorHAnsi" w:hAnsiTheme="minorHAnsi" w:cstheme="minorHAnsi"/>
          <w:color w:val="000000"/>
        </w:rPr>
        <w:t>, ki jih Stanovanjski sklad Republike Slovenije, javni sklad</w:t>
      </w:r>
      <w:r w:rsidR="00573568" w:rsidRPr="006F5A7F">
        <w:rPr>
          <w:rFonts w:asciiTheme="minorHAnsi" w:hAnsiTheme="minorHAnsi" w:cstheme="minorHAnsi"/>
          <w:color w:val="000000"/>
        </w:rPr>
        <w:t xml:space="preserve">, </w:t>
      </w:r>
      <w:r w:rsidR="009F2275" w:rsidRPr="006F5A7F">
        <w:rPr>
          <w:rFonts w:asciiTheme="minorHAnsi" w:hAnsiTheme="minorHAnsi" w:cstheme="minorHAnsi"/>
          <w:color w:val="000000"/>
        </w:rPr>
        <w:t xml:space="preserve">preko </w:t>
      </w:r>
      <w:r w:rsidR="004C4A22" w:rsidRPr="006F5A7F">
        <w:rPr>
          <w:rFonts w:asciiTheme="minorHAnsi" w:hAnsiTheme="minorHAnsi" w:cstheme="minorHAnsi"/>
          <w:color w:val="000000"/>
        </w:rPr>
        <w:t>j</w:t>
      </w:r>
      <w:r w:rsidR="009F2275" w:rsidRPr="006F5A7F">
        <w:rPr>
          <w:rFonts w:asciiTheme="minorHAnsi" w:hAnsiTheme="minorHAnsi" w:cstheme="minorHAnsi"/>
          <w:color w:val="000000"/>
        </w:rPr>
        <w:t xml:space="preserve">avnega razpisa ponuja v najem </w:t>
      </w:r>
      <w:r w:rsidR="00F118E4" w:rsidRPr="006F5A7F">
        <w:rPr>
          <w:rFonts w:asciiTheme="minorHAnsi" w:eastAsia="Arial" w:hAnsiTheme="minorHAnsi" w:cstheme="minorHAnsi"/>
        </w:rPr>
        <w:t xml:space="preserve">prosilcem </w:t>
      </w:r>
      <w:r w:rsidR="004C4A22" w:rsidRPr="006F5A7F">
        <w:rPr>
          <w:rFonts w:asciiTheme="minorHAnsi" w:hAnsiTheme="minorHAnsi" w:cstheme="minorHAnsi"/>
          <w:color w:val="000000"/>
        </w:rPr>
        <w:t xml:space="preserve">z </w:t>
      </w:r>
      <w:r w:rsidR="009F2275" w:rsidRPr="006F5A7F">
        <w:rPr>
          <w:rFonts w:asciiTheme="minorHAnsi" w:hAnsiTheme="minorHAnsi" w:cstheme="minorHAnsi"/>
          <w:color w:val="000000"/>
        </w:rPr>
        <w:t>območj</w:t>
      </w:r>
      <w:r w:rsidR="004C4A22" w:rsidRPr="006F5A7F">
        <w:rPr>
          <w:rFonts w:asciiTheme="minorHAnsi" w:hAnsiTheme="minorHAnsi" w:cstheme="minorHAnsi"/>
          <w:color w:val="000000"/>
        </w:rPr>
        <w:t>a</w:t>
      </w:r>
      <w:r w:rsidR="009F2275" w:rsidRPr="006F5A7F">
        <w:rPr>
          <w:rFonts w:asciiTheme="minorHAnsi" w:hAnsiTheme="minorHAnsi" w:cstheme="minorHAnsi"/>
          <w:color w:val="000000"/>
        </w:rPr>
        <w:t xml:space="preserve"> celotne Slovenije.</w:t>
      </w:r>
      <w:r w:rsidR="00564876" w:rsidRPr="006F5A7F">
        <w:rPr>
          <w:rFonts w:asciiTheme="minorHAnsi" w:hAnsiTheme="minorHAnsi" w:cstheme="minorHAnsi"/>
          <w:color w:val="000000"/>
        </w:rPr>
        <w:t xml:space="preserve"> </w:t>
      </w:r>
      <w:r w:rsidR="008E07BB" w:rsidRPr="006F5A7F">
        <w:rPr>
          <w:rFonts w:asciiTheme="minorHAnsi" w:hAnsiTheme="minorHAnsi" w:cstheme="minorHAnsi"/>
          <w:color w:val="000000"/>
        </w:rPr>
        <w:t>Pojem stanovanja je opredeljen v vsakokratni najemni pogodbi</w:t>
      </w:r>
      <w:r w:rsidR="00EF7783" w:rsidRPr="006F5A7F">
        <w:rPr>
          <w:rFonts w:asciiTheme="minorHAnsi" w:hAnsiTheme="minorHAnsi" w:cstheme="minorHAnsi"/>
          <w:color w:val="000000"/>
        </w:rPr>
        <w:t xml:space="preserve"> in ga</w:t>
      </w:r>
      <w:r w:rsidR="00AB4AEF" w:rsidRPr="006F5A7F">
        <w:rPr>
          <w:rFonts w:asciiTheme="minorHAnsi" w:hAnsiTheme="minorHAnsi" w:cstheme="minorHAnsi"/>
          <w:color w:val="000000"/>
        </w:rPr>
        <w:t xml:space="preserve"> poleg</w:t>
      </w:r>
      <w:r w:rsidR="00EF7783" w:rsidRPr="006F5A7F">
        <w:rPr>
          <w:rFonts w:asciiTheme="minorHAnsi" w:hAnsiTheme="minorHAnsi" w:cstheme="minorHAnsi"/>
          <w:color w:val="000000"/>
        </w:rPr>
        <w:t xml:space="preserve"> stanovanjsk</w:t>
      </w:r>
      <w:r w:rsidR="00AB4AEF" w:rsidRPr="006F5A7F">
        <w:rPr>
          <w:rFonts w:asciiTheme="minorHAnsi" w:hAnsiTheme="minorHAnsi" w:cstheme="minorHAnsi"/>
          <w:color w:val="000000"/>
        </w:rPr>
        <w:t>e</w:t>
      </w:r>
      <w:r w:rsidR="00EF7783" w:rsidRPr="006F5A7F">
        <w:rPr>
          <w:rFonts w:asciiTheme="minorHAnsi" w:hAnsiTheme="minorHAnsi" w:cstheme="minorHAnsi"/>
          <w:color w:val="000000"/>
        </w:rPr>
        <w:t xml:space="preserve"> enot</w:t>
      </w:r>
      <w:r w:rsidR="00AB4AEF" w:rsidRPr="006F5A7F">
        <w:rPr>
          <w:rFonts w:asciiTheme="minorHAnsi" w:hAnsiTheme="minorHAnsi" w:cstheme="minorHAnsi"/>
          <w:color w:val="000000"/>
        </w:rPr>
        <w:t>e</w:t>
      </w:r>
      <w:r w:rsidR="00EF7783" w:rsidRPr="006F5A7F">
        <w:rPr>
          <w:rFonts w:asciiTheme="minorHAnsi" w:hAnsiTheme="minorHAnsi" w:cstheme="minorHAnsi"/>
          <w:color w:val="000000"/>
        </w:rPr>
        <w:t xml:space="preserve">, </w:t>
      </w:r>
      <w:r w:rsidR="00AB4AEF" w:rsidRPr="006F5A7F">
        <w:rPr>
          <w:rFonts w:asciiTheme="minorHAnsi" w:hAnsiTheme="minorHAnsi" w:cstheme="minorHAnsi"/>
          <w:color w:val="000000"/>
        </w:rPr>
        <w:t xml:space="preserve">lahko sestavljajo še </w:t>
      </w:r>
      <w:r w:rsidR="00EF7783" w:rsidRPr="006F5A7F">
        <w:rPr>
          <w:rFonts w:asciiTheme="minorHAnsi" w:hAnsiTheme="minorHAnsi" w:cstheme="minorHAnsi"/>
          <w:color w:val="000000"/>
        </w:rPr>
        <w:t>shramba in eno ali več parkirnih mest</w:t>
      </w:r>
      <w:r w:rsidR="008E07BB" w:rsidRPr="006F5A7F">
        <w:rPr>
          <w:rFonts w:asciiTheme="minorHAnsi" w:hAnsiTheme="minorHAnsi" w:cstheme="minorHAnsi"/>
          <w:color w:val="000000"/>
        </w:rPr>
        <w:t>.</w:t>
      </w:r>
    </w:p>
    <w:p w14:paraId="5B8D8F01" w14:textId="77777777" w:rsidR="009F2275" w:rsidRPr="006F5A7F" w:rsidRDefault="009F2275" w:rsidP="007C37BE">
      <w:pPr>
        <w:pStyle w:val="Telobesedila3"/>
        <w:rPr>
          <w:rFonts w:asciiTheme="minorHAnsi" w:hAnsiTheme="minorHAnsi" w:cstheme="minorHAnsi"/>
          <w:color w:val="000000"/>
        </w:rPr>
      </w:pPr>
    </w:p>
    <w:p w14:paraId="60B400D6" w14:textId="1725A9B3" w:rsidR="009F2275" w:rsidRPr="006F5A7F" w:rsidRDefault="009F2275" w:rsidP="007C37BE">
      <w:pPr>
        <w:pStyle w:val="Telobesedila3"/>
        <w:rPr>
          <w:rFonts w:asciiTheme="minorHAnsi" w:hAnsiTheme="minorHAnsi" w:cstheme="minorHAnsi"/>
          <w:color w:val="000000"/>
        </w:rPr>
      </w:pPr>
      <w:r w:rsidRPr="006F5A7F">
        <w:rPr>
          <w:rFonts w:asciiTheme="minorHAnsi" w:hAnsiTheme="minorHAnsi" w:cstheme="minorHAnsi"/>
          <w:color w:val="000000"/>
        </w:rPr>
        <w:t xml:space="preserve">Splošni pogoji so enotni </w:t>
      </w:r>
      <w:r w:rsidR="00490B70" w:rsidRPr="006F5A7F">
        <w:rPr>
          <w:rFonts w:asciiTheme="minorHAnsi" w:hAnsiTheme="minorHAnsi" w:cstheme="minorHAnsi"/>
          <w:color w:val="000000"/>
        </w:rPr>
        <w:t xml:space="preserve">in veljajo </w:t>
      </w:r>
      <w:r w:rsidRPr="006F5A7F">
        <w:rPr>
          <w:rFonts w:asciiTheme="minorHAnsi" w:hAnsiTheme="minorHAnsi" w:cstheme="minorHAnsi"/>
          <w:color w:val="000000"/>
        </w:rPr>
        <w:t xml:space="preserve">za vse </w:t>
      </w:r>
      <w:r w:rsidR="00490B70" w:rsidRPr="006F5A7F">
        <w:rPr>
          <w:rFonts w:asciiTheme="minorHAnsi" w:hAnsiTheme="minorHAnsi" w:cstheme="minorHAnsi"/>
          <w:color w:val="000000"/>
        </w:rPr>
        <w:t>izbrane najemnike</w:t>
      </w:r>
      <w:r w:rsidR="004C4A22" w:rsidRPr="006F5A7F">
        <w:rPr>
          <w:rFonts w:asciiTheme="minorHAnsi" w:hAnsiTheme="minorHAnsi" w:cstheme="minorHAnsi"/>
          <w:color w:val="000000"/>
        </w:rPr>
        <w:t xml:space="preserve"> ter za vsa najemna stanovanja</w:t>
      </w:r>
      <w:r w:rsidR="00AB4AEF" w:rsidRPr="006F5A7F">
        <w:rPr>
          <w:rFonts w:asciiTheme="minorHAnsi" w:hAnsiTheme="minorHAnsi" w:cstheme="minorHAnsi"/>
          <w:color w:val="000000"/>
        </w:rPr>
        <w:t>,</w:t>
      </w:r>
      <w:r w:rsidRPr="006F5A7F">
        <w:rPr>
          <w:rFonts w:asciiTheme="minorHAnsi" w:hAnsiTheme="minorHAnsi" w:cstheme="minorHAnsi"/>
          <w:color w:val="000000"/>
        </w:rPr>
        <w:t xml:space="preserve"> </w:t>
      </w:r>
      <w:r w:rsidR="004C4A22" w:rsidRPr="006F5A7F">
        <w:rPr>
          <w:rFonts w:asciiTheme="minorHAnsi" w:hAnsiTheme="minorHAnsi" w:cstheme="minorHAnsi"/>
          <w:color w:val="000000"/>
        </w:rPr>
        <w:t>določeni</w:t>
      </w:r>
      <w:r w:rsidR="00AB4AEF" w:rsidRPr="006F5A7F">
        <w:rPr>
          <w:rFonts w:asciiTheme="minorHAnsi" w:hAnsiTheme="minorHAnsi" w:cstheme="minorHAnsi"/>
          <w:color w:val="000000"/>
        </w:rPr>
        <w:t>h</w:t>
      </w:r>
      <w:r w:rsidR="004C4A22" w:rsidRPr="006F5A7F">
        <w:rPr>
          <w:rFonts w:asciiTheme="minorHAnsi" w:hAnsiTheme="minorHAnsi" w:cstheme="minorHAnsi"/>
          <w:color w:val="000000"/>
        </w:rPr>
        <w:t xml:space="preserve"> v javnem razpisu, v</w:t>
      </w:r>
      <w:r w:rsidR="00E92020" w:rsidRPr="006F5A7F">
        <w:rPr>
          <w:rFonts w:asciiTheme="minorHAnsi" w:hAnsiTheme="minorHAnsi" w:cstheme="minorHAnsi"/>
          <w:color w:val="000000"/>
        </w:rPr>
        <w:t xml:space="preserve"> posamezni najemni pogodbi </w:t>
      </w:r>
      <w:r w:rsidR="004C4A22" w:rsidRPr="006F5A7F">
        <w:rPr>
          <w:rFonts w:asciiTheme="minorHAnsi" w:hAnsiTheme="minorHAnsi" w:cstheme="minorHAnsi"/>
          <w:color w:val="000000"/>
        </w:rPr>
        <w:t xml:space="preserve">pa </w:t>
      </w:r>
      <w:r w:rsidR="00E92020" w:rsidRPr="006F5A7F">
        <w:rPr>
          <w:rFonts w:asciiTheme="minorHAnsi" w:hAnsiTheme="minorHAnsi" w:cstheme="minorHAnsi"/>
          <w:color w:val="000000"/>
        </w:rPr>
        <w:t xml:space="preserve">so opredeljene </w:t>
      </w:r>
      <w:r w:rsidR="008E07BB" w:rsidRPr="006F5A7F">
        <w:rPr>
          <w:rFonts w:asciiTheme="minorHAnsi" w:hAnsiTheme="minorHAnsi" w:cstheme="minorHAnsi"/>
          <w:color w:val="000000"/>
        </w:rPr>
        <w:t xml:space="preserve">morebitne </w:t>
      </w:r>
      <w:r w:rsidR="00E92020" w:rsidRPr="006F5A7F">
        <w:rPr>
          <w:rFonts w:asciiTheme="minorHAnsi" w:hAnsiTheme="minorHAnsi" w:cstheme="minorHAnsi"/>
          <w:color w:val="000000"/>
        </w:rPr>
        <w:t xml:space="preserve">specifičnosti, ki se nanašajo na posameznega </w:t>
      </w:r>
      <w:r w:rsidR="004C4A22" w:rsidRPr="006F5A7F">
        <w:rPr>
          <w:rFonts w:asciiTheme="minorHAnsi" w:hAnsiTheme="minorHAnsi" w:cstheme="minorHAnsi"/>
          <w:color w:val="000000"/>
        </w:rPr>
        <w:t>izbranega najemnika</w:t>
      </w:r>
      <w:r w:rsidR="00E92020" w:rsidRPr="006F5A7F">
        <w:rPr>
          <w:rFonts w:asciiTheme="minorHAnsi" w:hAnsiTheme="minorHAnsi" w:cstheme="minorHAnsi"/>
          <w:color w:val="000000"/>
        </w:rPr>
        <w:t>. Splošni pogoj</w:t>
      </w:r>
      <w:r w:rsidR="004C4A22" w:rsidRPr="006F5A7F">
        <w:rPr>
          <w:rFonts w:asciiTheme="minorHAnsi" w:hAnsiTheme="minorHAnsi" w:cstheme="minorHAnsi"/>
          <w:color w:val="000000"/>
        </w:rPr>
        <w:t>i</w:t>
      </w:r>
      <w:r w:rsidR="0074452B" w:rsidRPr="006F5A7F">
        <w:rPr>
          <w:rFonts w:asciiTheme="minorHAnsi" w:hAnsiTheme="minorHAnsi" w:cstheme="minorHAnsi"/>
          <w:color w:val="000000"/>
        </w:rPr>
        <w:t xml:space="preserve"> </w:t>
      </w:r>
      <w:r w:rsidR="004C4A22" w:rsidRPr="006F5A7F">
        <w:rPr>
          <w:rFonts w:asciiTheme="minorHAnsi" w:hAnsiTheme="minorHAnsi" w:cstheme="minorHAnsi"/>
          <w:color w:val="000000"/>
        </w:rPr>
        <w:t xml:space="preserve">so priloga in sestavni del </w:t>
      </w:r>
      <w:r w:rsidR="0074452B" w:rsidRPr="006F5A7F">
        <w:rPr>
          <w:rFonts w:asciiTheme="minorHAnsi" w:hAnsiTheme="minorHAnsi" w:cstheme="minorHAnsi"/>
          <w:color w:val="000000"/>
        </w:rPr>
        <w:t>najemne pogodbe</w:t>
      </w:r>
      <w:r w:rsidR="00E92020" w:rsidRPr="006F5A7F">
        <w:rPr>
          <w:rFonts w:asciiTheme="minorHAnsi" w:hAnsiTheme="minorHAnsi" w:cstheme="minorHAnsi"/>
          <w:color w:val="000000"/>
        </w:rPr>
        <w:t>.</w:t>
      </w:r>
      <w:r w:rsidR="0074452B" w:rsidRPr="006F5A7F">
        <w:rPr>
          <w:rFonts w:asciiTheme="minorHAnsi" w:hAnsiTheme="minorHAnsi" w:cstheme="minorHAnsi"/>
          <w:color w:val="000000"/>
        </w:rPr>
        <w:t xml:space="preserve"> </w:t>
      </w:r>
    </w:p>
    <w:p w14:paraId="1AEC0056" w14:textId="6AD5A195" w:rsidR="00573568" w:rsidRPr="006F5A7F" w:rsidRDefault="00573568" w:rsidP="007C37BE">
      <w:pPr>
        <w:pStyle w:val="Telobesedila3"/>
        <w:rPr>
          <w:rFonts w:asciiTheme="minorHAnsi" w:hAnsiTheme="minorHAnsi" w:cstheme="minorHAnsi"/>
          <w:color w:val="000000"/>
        </w:rPr>
      </w:pPr>
    </w:p>
    <w:p w14:paraId="7B872CCD" w14:textId="77777777" w:rsidR="002072A3" w:rsidRPr="006F5A7F" w:rsidRDefault="002072A3" w:rsidP="007C37BE">
      <w:pPr>
        <w:pStyle w:val="Telobesedila3"/>
        <w:rPr>
          <w:rFonts w:asciiTheme="minorHAnsi" w:hAnsiTheme="minorHAnsi" w:cstheme="minorHAnsi"/>
          <w:color w:val="000000"/>
        </w:rPr>
      </w:pPr>
    </w:p>
    <w:p w14:paraId="0BCEA099" w14:textId="77777777" w:rsidR="00AB3012" w:rsidRPr="006F5A7F" w:rsidRDefault="004352E5"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 xml:space="preserve">2. </w:t>
      </w:r>
      <w:r w:rsidR="00AB3012" w:rsidRPr="006F5A7F">
        <w:rPr>
          <w:rFonts w:asciiTheme="minorHAnsi" w:hAnsiTheme="minorHAnsi" w:cstheme="minorHAnsi"/>
          <w:b/>
          <w:color w:val="000000"/>
          <w:sz w:val="20"/>
        </w:rPr>
        <w:t>člen</w:t>
      </w:r>
    </w:p>
    <w:p w14:paraId="10F3C542" w14:textId="40CA3BD6" w:rsidR="00BB6CD9" w:rsidRPr="006F5A7F" w:rsidRDefault="00BB6CD9" w:rsidP="009C47F1">
      <w:pPr>
        <w:pStyle w:val="Slog2"/>
        <w:rPr>
          <w:rFonts w:asciiTheme="minorHAnsi" w:hAnsiTheme="minorHAnsi" w:cstheme="minorHAnsi"/>
          <w:b w:val="0"/>
          <w:color w:val="000000"/>
          <w:sz w:val="20"/>
          <w:szCs w:val="20"/>
        </w:rPr>
      </w:pPr>
      <w:bookmarkStart w:id="0" w:name="_Toc49570920"/>
      <w:r w:rsidRPr="006F5A7F">
        <w:rPr>
          <w:rFonts w:asciiTheme="minorHAnsi" w:hAnsiTheme="minorHAnsi" w:cstheme="minorHAnsi"/>
          <w:color w:val="000000"/>
          <w:sz w:val="20"/>
          <w:szCs w:val="20"/>
        </w:rPr>
        <w:t xml:space="preserve">(obveznosti </w:t>
      </w:r>
      <w:r w:rsidR="009C47F1" w:rsidRPr="006F5A7F">
        <w:rPr>
          <w:rFonts w:asciiTheme="minorHAnsi" w:eastAsia="Arial" w:hAnsiTheme="minorHAnsi" w:cstheme="minorHAnsi"/>
          <w:b w:val="0"/>
          <w:color w:val="auto"/>
          <w:sz w:val="20"/>
          <w:szCs w:val="20"/>
        </w:rPr>
        <w:t>–</w:t>
      </w:r>
      <w:r w:rsidR="009C47F1" w:rsidRPr="006F5A7F">
        <w:rPr>
          <w:rFonts w:asciiTheme="minorHAnsi" w:hAnsiTheme="minorHAnsi" w:cstheme="minorHAnsi"/>
          <w:color w:val="auto"/>
          <w:sz w:val="20"/>
          <w:szCs w:val="20"/>
        </w:rPr>
        <w:t xml:space="preserve"> </w:t>
      </w:r>
      <w:r w:rsidRPr="006F5A7F">
        <w:rPr>
          <w:rFonts w:asciiTheme="minorHAnsi" w:hAnsiTheme="minorHAnsi" w:cstheme="minorHAnsi"/>
          <w:color w:val="000000"/>
          <w:sz w:val="20"/>
          <w:szCs w:val="20"/>
        </w:rPr>
        <w:t>dolžnosti lastnika stanovanja</w:t>
      </w:r>
      <w:bookmarkEnd w:id="0"/>
      <w:r w:rsidRPr="006F5A7F">
        <w:rPr>
          <w:rFonts w:asciiTheme="minorHAnsi" w:hAnsiTheme="minorHAnsi" w:cstheme="minorHAnsi"/>
          <w:color w:val="000000"/>
          <w:sz w:val="20"/>
          <w:szCs w:val="20"/>
        </w:rPr>
        <w:t>)</w:t>
      </w:r>
    </w:p>
    <w:p w14:paraId="72E326E0" w14:textId="77777777" w:rsidR="00BB6CD9" w:rsidRPr="006F5A7F" w:rsidRDefault="00BB6CD9" w:rsidP="007C37BE">
      <w:pPr>
        <w:pStyle w:val="Telobesedila3"/>
        <w:rPr>
          <w:rFonts w:asciiTheme="minorHAnsi" w:hAnsiTheme="minorHAnsi" w:cstheme="minorHAnsi"/>
          <w:b/>
          <w:color w:val="000000"/>
        </w:rPr>
      </w:pPr>
    </w:p>
    <w:p w14:paraId="0F575E88" w14:textId="77777777" w:rsidR="00BB6CD9" w:rsidRPr="006F5A7F" w:rsidRDefault="00BB6CD9"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Lastnik stanovanja:</w:t>
      </w:r>
    </w:p>
    <w:p w14:paraId="25D24453" w14:textId="2BC35CBE" w:rsidR="00BB6CD9" w:rsidRPr="006F5A7F" w:rsidRDefault="00BB6CD9" w:rsidP="00AB4AEF">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izroč</w:t>
      </w:r>
      <w:r w:rsidR="00AB4AEF" w:rsidRPr="006F5A7F">
        <w:rPr>
          <w:rFonts w:asciiTheme="minorHAnsi" w:hAnsiTheme="minorHAnsi" w:cstheme="minorHAnsi"/>
          <w:color w:val="000000"/>
          <w:sz w:val="20"/>
        </w:rPr>
        <w:t>i</w:t>
      </w:r>
      <w:r w:rsidRPr="006F5A7F">
        <w:rPr>
          <w:rFonts w:asciiTheme="minorHAnsi" w:hAnsiTheme="minorHAnsi" w:cstheme="minorHAnsi"/>
          <w:color w:val="000000"/>
          <w:sz w:val="20"/>
        </w:rPr>
        <w:t xml:space="preserve"> stanovanje kot predmet najema po najemni pogodbi v stanju, ki najemniku omogoča normalno uporabo stanovanja, skladno z veljavnimi normativi in standardi</w:t>
      </w:r>
      <w:r w:rsidR="000043A5" w:rsidRPr="006F5A7F">
        <w:rPr>
          <w:rFonts w:asciiTheme="minorHAnsi" w:hAnsiTheme="minorHAnsi" w:cstheme="minorHAnsi"/>
          <w:color w:val="000000"/>
          <w:sz w:val="20"/>
        </w:rPr>
        <w:t>;</w:t>
      </w:r>
    </w:p>
    <w:p w14:paraId="0E93F17B" w14:textId="58646FD8" w:rsidR="00BB6CD9" w:rsidRPr="006F5A7F" w:rsidRDefault="00BB6CD9" w:rsidP="00AB4AEF">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se zavezuje vzdrževati predmet pogodbe v stanju, ki zagotavlja najemniku normalno uporabo ves čas trajanja najema</w:t>
      </w:r>
      <w:r w:rsidR="000043A5" w:rsidRPr="006F5A7F">
        <w:rPr>
          <w:rFonts w:asciiTheme="minorHAnsi" w:hAnsiTheme="minorHAnsi" w:cstheme="minorHAnsi"/>
          <w:color w:val="000000"/>
          <w:sz w:val="20"/>
        </w:rPr>
        <w:t>;</w:t>
      </w:r>
    </w:p>
    <w:p w14:paraId="5CA3C08B" w14:textId="7F0FA315" w:rsidR="00BB6CD9" w:rsidRPr="006F5A7F" w:rsidRDefault="00BB6CD9" w:rsidP="007C37BE">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v času trajanja te pogodbe </w:t>
      </w:r>
      <w:r w:rsidR="00233756" w:rsidRPr="006F5A7F">
        <w:rPr>
          <w:rFonts w:asciiTheme="minorHAnsi" w:hAnsiTheme="minorHAnsi" w:cstheme="minorHAnsi"/>
          <w:color w:val="000000"/>
          <w:sz w:val="20"/>
        </w:rPr>
        <w:t xml:space="preserve">odgovarja </w:t>
      </w:r>
      <w:r w:rsidRPr="006F5A7F">
        <w:rPr>
          <w:rFonts w:asciiTheme="minorHAnsi" w:hAnsiTheme="minorHAnsi" w:cstheme="minorHAnsi"/>
          <w:color w:val="000000"/>
          <w:sz w:val="20"/>
        </w:rPr>
        <w:t>za pravne in stvarne napake na oddanem stanovanju.</w:t>
      </w:r>
    </w:p>
    <w:p w14:paraId="15F05065" w14:textId="3F48FE98" w:rsidR="00573568" w:rsidRPr="006F5A7F" w:rsidRDefault="00573568" w:rsidP="00573568">
      <w:pPr>
        <w:jc w:val="both"/>
        <w:rPr>
          <w:rFonts w:asciiTheme="minorHAnsi" w:hAnsiTheme="minorHAnsi" w:cstheme="minorHAnsi"/>
          <w:color w:val="000000"/>
          <w:sz w:val="20"/>
        </w:rPr>
      </w:pPr>
    </w:p>
    <w:p w14:paraId="57114FB3" w14:textId="77777777" w:rsidR="00980D48" w:rsidRPr="006F5A7F" w:rsidRDefault="00980D48" w:rsidP="007C37BE">
      <w:pPr>
        <w:jc w:val="both"/>
        <w:rPr>
          <w:rFonts w:asciiTheme="minorHAnsi" w:hAnsiTheme="minorHAnsi" w:cstheme="minorHAnsi"/>
          <w:color w:val="000000"/>
          <w:sz w:val="20"/>
        </w:rPr>
      </w:pPr>
    </w:p>
    <w:p w14:paraId="4E2B5E71" w14:textId="77777777" w:rsidR="00BB6CD9" w:rsidRPr="006F5A7F" w:rsidRDefault="00BB6CD9"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3. člen</w:t>
      </w:r>
    </w:p>
    <w:p w14:paraId="70D2FBC6" w14:textId="79FD8CD1" w:rsidR="00BB6CD9" w:rsidRPr="006F5A7F" w:rsidRDefault="00BB6CD9" w:rsidP="009C47F1">
      <w:pPr>
        <w:pStyle w:val="Slog4"/>
        <w:rPr>
          <w:rFonts w:asciiTheme="minorHAnsi" w:hAnsiTheme="minorHAnsi" w:cstheme="minorHAnsi"/>
          <w:b w:val="0"/>
          <w:color w:val="000000"/>
          <w:sz w:val="20"/>
          <w:szCs w:val="20"/>
        </w:rPr>
      </w:pPr>
      <w:bookmarkStart w:id="1" w:name="_Toc49570924"/>
      <w:r w:rsidRPr="006F5A7F">
        <w:rPr>
          <w:rFonts w:asciiTheme="minorHAnsi" w:hAnsiTheme="minorHAnsi" w:cstheme="minorHAnsi"/>
          <w:color w:val="000000"/>
          <w:sz w:val="20"/>
          <w:szCs w:val="20"/>
        </w:rPr>
        <w:t>(obveznosti</w:t>
      </w:r>
      <w:r w:rsidR="008E07BB" w:rsidRPr="006F5A7F">
        <w:rPr>
          <w:rFonts w:asciiTheme="minorHAnsi" w:hAnsiTheme="minorHAnsi" w:cstheme="minorHAnsi"/>
          <w:color w:val="000000"/>
          <w:sz w:val="20"/>
          <w:szCs w:val="20"/>
        </w:rPr>
        <w:t xml:space="preserve"> </w:t>
      </w:r>
      <w:r w:rsidR="00AB4AEF" w:rsidRPr="006F5A7F">
        <w:rPr>
          <w:rFonts w:asciiTheme="minorHAnsi" w:hAnsiTheme="minorHAnsi" w:cstheme="minorHAnsi"/>
          <w:color w:val="000000"/>
          <w:sz w:val="20"/>
          <w:szCs w:val="20"/>
        </w:rPr>
        <w:t>–</w:t>
      </w:r>
      <w:r w:rsidR="008E07BB" w:rsidRPr="006F5A7F">
        <w:rPr>
          <w:rFonts w:asciiTheme="minorHAnsi" w:hAnsiTheme="minorHAnsi" w:cstheme="minorHAnsi"/>
          <w:color w:val="000000"/>
          <w:sz w:val="20"/>
          <w:szCs w:val="20"/>
        </w:rPr>
        <w:t xml:space="preserve"> dolžnosti</w:t>
      </w:r>
      <w:r w:rsidRPr="006F5A7F">
        <w:rPr>
          <w:rFonts w:asciiTheme="minorHAnsi" w:hAnsiTheme="minorHAnsi" w:cstheme="minorHAnsi"/>
          <w:color w:val="000000"/>
          <w:sz w:val="20"/>
          <w:szCs w:val="20"/>
        </w:rPr>
        <w:t xml:space="preserve"> najemnika stanovanja)</w:t>
      </w:r>
      <w:bookmarkEnd w:id="1"/>
    </w:p>
    <w:p w14:paraId="6911DC41" w14:textId="77777777" w:rsidR="00BB6CD9" w:rsidRPr="006F5A7F" w:rsidRDefault="00BB6CD9" w:rsidP="007C37BE">
      <w:pPr>
        <w:pStyle w:val="Slog4"/>
        <w:rPr>
          <w:rFonts w:asciiTheme="minorHAnsi" w:hAnsiTheme="minorHAnsi" w:cstheme="minorHAnsi"/>
          <w:color w:val="000000"/>
          <w:sz w:val="20"/>
          <w:szCs w:val="20"/>
        </w:rPr>
      </w:pPr>
    </w:p>
    <w:p w14:paraId="6D3B973B" w14:textId="77777777" w:rsidR="00BB6CD9" w:rsidRPr="006F5A7F" w:rsidRDefault="00BB6CD9"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Najemnik mora:</w:t>
      </w:r>
    </w:p>
    <w:p w14:paraId="2225A8AC" w14:textId="4714DAF4" w:rsidR="00BB6CD9" w:rsidRPr="006F5A7F" w:rsidRDefault="00BB6CD9"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uporabljati najeto stanovanje</w:t>
      </w:r>
      <w:r w:rsidR="00491F3A" w:rsidRPr="006F5A7F">
        <w:rPr>
          <w:rFonts w:asciiTheme="minorHAnsi" w:hAnsiTheme="minorHAnsi" w:cstheme="minorHAnsi"/>
          <w:color w:val="000000"/>
          <w:sz w:val="20"/>
        </w:rPr>
        <w:t xml:space="preserve"> ter skupne dele stavbe</w:t>
      </w:r>
      <w:r w:rsidRPr="006F5A7F">
        <w:rPr>
          <w:rFonts w:asciiTheme="minorHAnsi" w:hAnsiTheme="minorHAnsi" w:cstheme="minorHAnsi"/>
          <w:color w:val="000000"/>
          <w:sz w:val="20"/>
        </w:rPr>
        <w:t xml:space="preserve"> v skladu z </w:t>
      </w:r>
      <w:r w:rsidR="00491F3A" w:rsidRPr="006F5A7F">
        <w:rPr>
          <w:rFonts w:asciiTheme="minorHAnsi" w:hAnsiTheme="minorHAnsi" w:cstheme="minorHAnsi"/>
          <w:color w:val="000000"/>
          <w:sz w:val="20"/>
        </w:rPr>
        <w:t xml:space="preserve">zakonodajo, </w:t>
      </w:r>
      <w:r w:rsidRPr="006F5A7F">
        <w:rPr>
          <w:rFonts w:asciiTheme="minorHAnsi" w:hAnsiTheme="minorHAnsi" w:cstheme="minorHAnsi"/>
          <w:color w:val="000000"/>
          <w:sz w:val="20"/>
        </w:rPr>
        <w:t>najemno pogodbo</w:t>
      </w:r>
      <w:r w:rsidR="00491F3A" w:rsidRPr="006F5A7F">
        <w:rPr>
          <w:rFonts w:asciiTheme="minorHAnsi" w:hAnsiTheme="minorHAnsi" w:cstheme="minorHAnsi"/>
          <w:color w:val="000000"/>
          <w:sz w:val="20"/>
        </w:rPr>
        <w:t xml:space="preserve"> in Splošnimi pogoji</w:t>
      </w:r>
      <w:r w:rsidRPr="006F5A7F">
        <w:rPr>
          <w:rFonts w:asciiTheme="minorHAnsi" w:hAnsiTheme="minorHAnsi" w:cstheme="minorHAnsi"/>
          <w:color w:val="000000"/>
          <w:sz w:val="20"/>
        </w:rPr>
        <w:t>;</w:t>
      </w:r>
    </w:p>
    <w:p w14:paraId="19C49A3D" w14:textId="0ABD74E1" w:rsidR="00BB6CD9" w:rsidRPr="006F5A7F" w:rsidRDefault="00BB6CD9"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odgovarjati za škodo, nastalo pri nepravilni oziroma malomarni rabi stanovanja ter naprav povzročeno s strani najemnika, njegovih družinskih članov ali njegovih obiskovalcev</w:t>
      </w:r>
      <w:r w:rsidR="00E40F91" w:rsidRPr="006F5A7F">
        <w:rPr>
          <w:rFonts w:asciiTheme="minorHAnsi" w:hAnsiTheme="minorHAnsi" w:cstheme="minorHAnsi"/>
          <w:color w:val="000000"/>
          <w:sz w:val="20"/>
        </w:rPr>
        <w:t>. ter za škodo povzročeno zaradi neupoštevanja navodil glede letnih pregledov kurilnih naprav v stanovanju</w:t>
      </w:r>
      <w:r w:rsidRPr="006F5A7F">
        <w:rPr>
          <w:rFonts w:asciiTheme="minorHAnsi" w:hAnsiTheme="minorHAnsi" w:cstheme="minorHAnsi"/>
          <w:color w:val="000000"/>
          <w:sz w:val="20"/>
        </w:rPr>
        <w:t>;</w:t>
      </w:r>
    </w:p>
    <w:p w14:paraId="097FB492" w14:textId="2ACE68F3" w:rsidR="00573568" w:rsidRPr="006F5A7F" w:rsidRDefault="00BB6CD9" w:rsidP="00E7453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lastRenderedPageBreak/>
        <w:t>dopustiti vstop lastniku oziroma njegovemu pooblaščencu v stanovanje za preveritev pravilne uporabe stanovanja, vendar največ dvakrat letno in po potrebi v primeru elementarnih nesreč ali na podlagi pritožbe drugih lastnikov oziroma najemnikov</w:t>
      </w:r>
      <w:r w:rsidR="00573568" w:rsidRPr="006F5A7F">
        <w:rPr>
          <w:rFonts w:asciiTheme="minorHAnsi" w:hAnsiTheme="minorHAnsi" w:cstheme="minorHAnsi"/>
          <w:color w:val="000000"/>
          <w:sz w:val="20"/>
        </w:rPr>
        <w:t>;</w:t>
      </w:r>
    </w:p>
    <w:p w14:paraId="7AB93998" w14:textId="5F6321E4" w:rsidR="00BB6CD9" w:rsidRPr="006F5A7F" w:rsidRDefault="00233756"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v celoti </w:t>
      </w:r>
      <w:r w:rsidR="00BB6CD9" w:rsidRPr="006F5A7F">
        <w:rPr>
          <w:rFonts w:asciiTheme="minorHAnsi" w:hAnsiTheme="minorHAnsi" w:cstheme="minorHAnsi"/>
          <w:color w:val="000000"/>
          <w:sz w:val="20"/>
        </w:rPr>
        <w:t>poravnati stroške popravil v stanovanju, ki so posledica nepravilne oziroma malomarne uporabe stanovanja;</w:t>
      </w:r>
    </w:p>
    <w:p w14:paraId="7918063C" w14:textId="3AE4D26C" w:rsidR="00573568" w:rsidRPr="006F5A7F" w:rsidRDefault="00573568" w:rsidP="00573568">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pravočasno in v skladu z najemno pogodbo plačevati najemnino ter stroške, ki se plačujejo poleg najemnine vse do konca najemnega razmerja, kar velja tudi v primeru sodnih postopkov v zvezi z najemnim razmerjem in v primeru odpovedi najemne pogodbe;</w:t>
      </w:r>
    </w:p>
    <w:p w14:paraId="776945A8" w14:textId="7A151E3E" w:rsidR="00573568" w:rsidRPr="006F5A7F" w:rsidRDefault="00573568" w:rsidP="00573568">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pridobiti soglasje lastnika za bivanje osebe, ki ni navedena v najemni pogodbi in, ki v obdobju treh mesecev, več kot 60 dni, uporablja stanovanje poleg najemnika;</w:t>
      </w:r>
    </w:p>
    <w:p w14:paraId="173625F0" w14:textId="63AF0DE4" w:rsidR="00573568" w:rsidRPr="006F5A7F" w:rsidRDefault="00573568" w:rsidP="00E7453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predlagati lastniku sklenitev dodatka k najemni pogodbi, če se število oseb, ki uporabljajo stanovanje, spremeni;</w:t>
      </w:r>
    </w:p>
    <w:p w14:paraId="2EE3771A" w14:textId="77777777" w:rsidR="00BB6CD9" w:rsidRPr="006F5A7F" w:rsidRDefault="00BB6CD9"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obveščati lastnika o napakah na stanovanju, za odpravo katerih odgovarja lastnik v skladu z veljavnimi normativi in standardi;</w:t>
      </w:r>
    </w:p>
    <w:p w14:paraId="14477B86" w14:textId="77777777" w:rsidR="00F118E4" w:rsidRPr="006F5A7F" w:rsidRDefault="00F118E4">
      <w:pPr>
        <w:spacing w:line="17" w:lineRule="exact"/>
        <w:rPr>
          <w:rFonts w:asciiTheme="minorHAnsi" w:eastAsia="Arial" w:hAnsiTheme="minorHAnsi" w:cstheme="minorHAnsi"/>
          <w:sz w:val="20"/>
        </w:rPr>
      </w:pPr>
    </w:p>
    <w:p w14:paraId="3E63C681" w14:textId="7FCE2005" w:rsidR="00BB6CD9" w:rsidRPr="006F5A7F" w:rsidRDefault="00BB6CD9" w:rsidP="009C47F1">
      <w:pPr>
        <w:numPr>
          <w:ilvl w:val="0"/>
          <w:numId w:val="21"/>
        </w:numPr>
        <w:jc w:val="both"/>
        <w:rPr>
          <w:rFonts w:asciiTheme="minorHAnsi" w:hAnsiTheme="minorHAnsi" w:cstheme="minorHAnsi"/>
          <w:color w:val="000000"/>
          <w:sz w:val="20"/>
        </w:rPr>
      </w:pPr>
      <w:bookmarkStart w:id="2" w:name="page2"/>
      <w:bookmarkEnd w:id="2"/>
      <w:r w:rsidRPr="006F5A7F">
        <w:rPr>
          <w:rFonts w:asciiTheme="minorHAnsi" w:hAnsiTheme="minorHAnsi" w:cstheme="minorHAnsi"/>
          <w:color w:val="000000"/>
          <w:sz w:val="20"/>
        </w:rPr>
        <w:t xml:space="preserve">vzdrževati stanovanje v obsegu, kot ga za najemnike določajo normativi za vzdrževanje </w:t>
      </w:r>
      <w:r w:rsidR="008E07BB" w:rsidRPr="006F5A7F">
        <w:rPr>
          <w:rFonts w:asciiTheme="minorHAnsi" w:hAnsiTheme="minorHAnsi" w:cstheme="minorHAnsi"/>
          <w:color w:val="000000"/>
          <w:sz w:val="20"/>
        </w:rPr>
        <w:t xml:space="preserve">določeni </w:t>
      </w:r>
      <w:r w:rsidRPr="006F5A7F">
        <w:rPr>
          <w:rFonts w:asciiTheme="minorHAnsi" w:hAnsiTheme="minorHAnsi" w:cstheme="minorHAnsi"/>
          <w:color w:val="000000"/>
          <w:sz w:val="20"/>
        </w:rPr>
        <w:t xml:space="preserve">v </w:t>
      </w:r>
      <w:r w:rsidR="008E07BB" w:rsidRPr="006F5A7F">
        <w:rPr>
          <w:rFonts w:asciiTheme="minorHAnsi" w:hAnsiTheme="minorHAnsi" w:cstheme="minorHAnsi"/>
          <w:color w:val="000000"/>
          <w:sz w:val="20"/>
        </w:rPr>
        <w:t xml:space="preserve">vsakokratnem predpisu </w:t>
      </w:r>
      <w:r w:rsidR="00C501A5" w:rsidRPr="006F5A7F">
        <w:rPr>
          <w:rFonts w:asciiTheme="minorHAnsi" w:hAnsiTheme="minorHAnsi" w:cstheme="minorHAnsi"/>
          <w:color w:val="000000"/>
          <w:sz w:val="20"/>
        </w:rPr>
        <w:t xml:space="preserve">(trenutno </w:t>
      </w:r>
      <w:r w:rsidR="007A577E" w:rsidRPr="006F5A7F">
        <w:rPr>
          <w:rFonts w:asciiTheme="minorHAnsi" w:hAnsiTheme="minorHAnsi" w:cstheme="minorHAnsi"/>
          <w:color w:val="000000"/>
          <w:sz w:val="20"/>
        </w:rPr>
        <w:t xml:space="preserve">Pravilniku </w:t>
      </w:r>
      <w:r w:rsidRPr="006F5A7F">
        <w:rPr>
          <w:rFonts w:asciiTheme="minorHAnsi" w:hAnsiTheme="minorHAnsi" w:cstheme="minorHAnsi"/>
          <w:color w:val="000000"/>
          <w:sz w:val="20"/>
        </w:rPr>
        <w:t>o standardih vzdrževanja stanovanjskih stavb in stanovanj</w:t>
      </w:r>
      <w:r w:rsidR="007A577E" w:rsidRPr="006F5A7F">
        <w:rPr>
          <w:rFonts w:asciiTheme="minorHAnsi" w:hAnsiTheme="minorHAnsi" w:cstheme="minorHAnsi"/>
          <w:color w:val="000000"/>
          <w:sz w:val="20"/>
        </w:rPr>
        <w:t xml:space="preserve"> </w:t>
      </w:r>
      <w:r w:rsidR="001E3193" w:rsidRPr="006F5A7F">
        <w:rPr>
          <w:rFonts w:asciiTheme="minorHAnsi" w:hAnsiTheme="minorHAnsi" w:cstheme="minorHAnsi"/>
          <w:color w:val="000000"/>
          <w:sz w:val="20"/>
        </w:rPr>
        <w:t xml:space="preserve">(Uradni list RS, št. </w:t>
      </w:r>
      <w:r w:rsidR="000607A5">
        <w:rPr>
          <w:rFonts w:asciiTheme="minorHAnsi" w:hAnsiTheme="minorHAnsi" w:cstheme="minorHAnsi"/>
          <w:color w:val="000000"/>
          <w:sz w:val="20"/>
        </w:rPr>
        <w:t>102/25</w:t>
      </w:r>
      <w:r w:rsidR="001E3193" w:rsidRPr="006F5A7F">
        <w:rPr>
          <w:rFonts w:asciiTheme="minorHAnsi" w:hAnsiTheme="minorHAnsi" w:cstheme="minorHAnsi"/>
          <w:color w:val="000000"/>
          <w:sz w:val="20"/>
        </w:rPr>
        <w:t>)</w:t>
      </w:r>
      <w:r w:rsidR="00C501A5" w:rsidRPr="006F5A7F">
        <w:rPr>
          <w:rFonts w:asciiTheme="minorHAnsi" w:hAnsiTheme="minorHAnsi" w:cstheme="minorHAnsi"/>
          <w:color w:val="000000"/>
          <w:sz w:val="20"/>
        </w:rPr>
        <w:t>)</w:t>
      </w:r>
      <w:r w:rsidR="00445331" w:rsidRPr="006F5A7F">
        <w:rPr>
          <w:rFonts w:asciiTheme="minorHAnsi" w:hAnsiTheme="minorHAnsi" w:cstheme="minorHAnsi"/>
          <w:color w:val="000000"/>
          <w:sz w:val="20"/>
        </w:rPr>
        <w:t xml:space="preserve"> </w:t>
      </w:r>
      <w:r w:rsidR="003D6A99" w:rsidRPr="006F5A7F">
        <w:rPr>
          <w:rFonts w:asciiTheme="minorHAnsi" w:hAnsiTheme="minorHAnsi" w:cstheme="minorHAnsi"/>
          <w:color w:val="000000"/>
          <w:sz w:val="20"/>
        </w:rPr>
        <w:t>pri čemer se šteje, da</w:t>
      </w:r>
      <w:r w:rsidR="00573568" w:rsidRPr="006F5A7F">
        <w:rPr>
          <w:rFonts w:asciiTheme="minorHAnsi" w:hAnsiTheme="minorHAnsi" w:cstheme="minorHAnsi"/>
          <w:color w:val="000000"/>
          <w:sz w:val="20"/>
        </w:rPr>
        <w:t xml:space="preserve"> </w:t>
      </w:r>
      <w:r w:rsidR="003D6A99" w:rsidRPr="006F5A7F">
        <w:rPr>
          <w:rFonts w:asciiTheme="minorHAnsi" w:hAnsiTheme="minorHAnsi" w:cstheme="minorHAnsi"/>
          <w:color w:val="000000"/>
          <w:sz w:val="20"/>
        </w:rPr>
        <w:t>elementi</w:t>
      </w:r>
      <w:r w:rsidR="00573568" w:rsidRPr="006F5A7F">
        <w:rPr>
          <w:rFonts w:asciiTheme="minorHAnsi" w:hAnsiTheme="minorHAnsi" w:cstheme="minorHAnsi"/>
          <w:color w:val="000000"/>
          <w:sz w:val="20"/>
        </w:rPr>
        <w:t xml:space="preserve"> </w:t>
      </w:r>
      <w:r w:rsidR="003D6A99" w:rsidRPr="006F5A7F">
        <w:rPr>
          <w:rFonts w:asciiTheme="minorHAnsi" w:hAnsiTheme="minorHAnsi" w:cstheme="minorHAnsi"/>
          <w:color w:val="000000"/>
          <w:sz w:val="20"/>
        </w:rPr>
        <w:t>vzdrževanja</w:t>
      </w:r>
      <w:r w:rsidR="00573568" w:rsidRPr="006F5A7F">
        <w:rPr>
          <w:rFonts w:asciiTheme="minorHAnsi" w:hAnsiTheme="minorHAnsi" w:cstheme="minorHAnsi"/>
          <w:color w:val="000000"/>
          <w:sz w:val="20"/>
        </w:rPr>
        <w:t xml:space="preserve"> </w:t>
      </w:r>
      <w:r w:rsidR="003D6A99" w:rsidRPr="006F5A7F">
        <w:rPr>
          <w:rFonts w:asciiTheme="minorHAnsi" w:hAnsiTheme="minorHAnsi" w:cstheme="minorHAnsi"/>
          <w:color w:val="000000"/>
          <w:sz w:val="20"/>
        </w:rPr>
        <w:t>bremenijo najemnika</w:t>
      </w:r>
      <w:r w:rsidR="00573568" w:rsidRPr="006F5A7F">
        <w:rPr>
          <w:rFonts w:asciiTheme="minorHAnsi" w:hAnsiTheme="minorHAnsi" w:cstheme="minorHAnsi"/>
          <w:color w:val="000000"/>
          <w:sz w:val="20"/>
        </w:rPr>
        <w:t xml:space="preserve"> </w:t>
      </w:r>
      <w:r w:rsidR="003D6A99" w:rsidRPr="006F5A7F">
        <w:rPr>
          <w:rFonts w:asciiTheme="minorHAnsi" w:hAnsiTheme="minorHAnsi" w:cstheme="minorHAnsi"/>
          <w:color w:val="000000"/>
          <w:sz w:val="20"/>
        </w:rPr>
        <w:t>stanovanja poleg najemnine in obratovalnih stroškov</w:t>
      </w:r>
      <w:r w:rsidR="000607A5">
        <w:rPr>
          <w:rFonts w:asciiTheme="minorHAnsi" w:hAnsiTheme="minorHAnsi" w:cstheme="minorHAnsi"/>
          <w:color w:val="000000"/>
          <w:sz w:val="20"/>
        </w:rPr>
        <w:t>;</w:t>
      </w:r>
    </w:p>
    <w:p w14:paraId="14C30DB8" w14:textId="75AF49FA" w:rsidR="00E56DBB" w:rsidRPr="006F5A7F" w:rsidRDefault="006B025F"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spoštovati voljo lastnika, da </w:t>
      </w:r>
      <w:r w:rsidR="003D6A99" w:rsidRPr="006F5A7F">
        <w:rPr>
          <w:rFonts w:asciiTheme="minorHAnsi" w:hAnsiTheme="minorHAnsi" w:cstheme="minorHAnsi"/>
          <w:color w:val="000000"/>
          <w:sz w:val="20"/>
        </w:rPr>
        <w:t xml:space="preserve">ne dovoli </w:t>
      </w:r>
      <w:r w:rsidRPr="006F5A7F">
        <w:rPr>
          <w:rFonts w:asciiTheme="minorHAnsi" w:hAnsiTheme="minorHAnsi" w:cstheme="minorHAnsi"/>
          <w:color w:val="000000"/>
          <w:sz w:val="20"/>
        </w:rPr>
        <w:t>podnajem</w:t>
      </w:r>
      <w:r w:rsidR="003D6A99" w:rsidRPr="006F5A7F">
        <w:rPr>
          <w:rFonts w:asciiTheme="minorHAnsi" w:hAnsiTheme="minorHAnsi" w:cstheme="minorHAnsi"/>
          <w:color w:val="000000"/>
          <w:sz w:val="20"/>
        </w:rPr>
        <w:t>a</w:t>
      </w:r>
      <w:r w:rsidRPr="006F5A7F">
        <w:rPr>
          <w:rFonts w:asciiTheme="minorHAnsi" w:hAnsiTheme="minorHAnsi" w:cstheme="minorHAnsi"/>
          <w:color w:val="000000"/>
          <w:sz w:val="20"/>
        </w:rPr>
        <w:t xml:space="preserve"> </w:t>
      </w:r>
      <w:r w:rsidR="00CD4DFD" w:rsidRPr="006F5A7F">
        <w:rPr>
          <w:rFonts w:asciiTheme="minorHAnsi" w:hAnsiTheme="minorHAnsi" w:cstheme="minorHAnsi"/>
          <w:color w:val="000000"/>
          <w:sz w:val="20"/>
        </w:rPr>
        <w:t>stanovanja ali njegovih posameznih delov</w:t>
      </w:r>
      <w:r w:rsidR="003D6A99" w:rsidRPr="006F5A7F">
        <w:rPr>
          <w:rFonts w:asciiTheme="minorHAnsi" w:hAnsiTheme="minorHAnsi" w:cstheme="minorHAnsi"/>
          <w:color w:val="000000"/>
          <w:sz w:val="20"/>
        </w:rPr>
        <w:t>;</w:t>
      </w:r>
    </w:p>
    <w:p w14:paraId="0BBACAC0" w14:textId="244AD39A" w:rsidR="003B260D" w:rsidRPr="006F5A7F" w:rsidRDefault="00FB0332"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spoštovati voljo lastnika</w:t>
      </w:r>
      <w:r w:rsidR="00E40F91" w:rsidRPr="006F5A7F">
        <w:rPr>
          <w:rFonts w:asciiTheme="minorHAnsi" w:hAnsiTheme="minorHAnsi" w:cstheme="minorHAnsi"/>
          <w:color w:val="000000"/>
          <w:sz w:val="20"/>
        </w:rPr>
        <w:t>, da prepove</w:t>
      </w:r>
      <w:r w:rsidRPr="006F5A7F">
        <w:rPr>
          <w:rFonts w:asciiTheme="minorHAnsi" w:hAnsiTheme="minorHAnsi" w:cstheme="minorHAnsi"/>
          <w:color w:val="000000"/>
          <w:sz w:val="20"/>
        </w:rPr>
        <w:t xml:space="preserve"> bivanje </w:t>
      </w:r>
      <w:r w:rsidR="003B260D" w:rsidRPr="006F5A7F">
        <w:rPr>
          <w:rFonts w:asciiTheme="minorHAnsi" w:hAnsiTheme="minorHAnsi" w:cstheme="minorHAnsi"/>
          <w:color w:val="000000"/>
          <w:sz w:val="20"/>
        </w:rPr>
        <w:t xml:space="preserve">domačih živali v stanovanju, </w:t>
      </w:r>
      <w:r w:rsidR="00E40F91" w:rsidRPr="006F5A7F">
        <w:rPr>
          <w:rFonts w:asciiTheme="minorHAnsi" w:hAnsiTheme="minorHAnsi" w:cstheme="minorHAnsi"/>
          <w:color w:val="000000"/>
          <w:sz w:val="20"/>
        </w:rPr>
        <w:t xml:space="preserve">če </w:t>
      </w:r>
      <w:r w:rsidR="003B260D" w:rsidRPr="006F5A7F">
        <w:rPr>
          <w:rFonts w:asciiTheme="minorHAnsi" w:hAnsiTheme="minorHAnsi" w:cstheme="minorHAnsi"/>
          <w:color w:val="000000"/>
          <w:sz w:val="20"/>
        </w:rPr>
        <w:t>njihovo bivanje moti</w:t>
      </w:r>
      <w:r w:rsidRPr="006F5A7F">
        <w:rPr>
          <w:rFonts w:asciiTheme="minorHAnsi" w:hAnsiTheme="minorHAnsi" w:cstheme="minorHAnsi"/>
          <w:color w:val="000000"/>
          <w:sz w:val="20"/>
        </w:rPr>
        <w:t xml:space="preserve"> lastnika ali ostale</w:t>
      </w:r>
      <w:r w:rsidR="003B260D"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stanovalce</w:t>
      </w:r>
      <w:r w:rsidR="003B260D" w:rsidRPr="006F5A7F">
        <w:rPr>
          <w:rFonts w:asciiTheme="minorHAnsi" w:hAnsiTheme="minorHAnsi" w:cstheme="minorHAnsi"/>
          <w:color w:val="000000"/>
          <w:sz w:val="20"/>
        </w:rPr>
        <w:t xml:space="preserve"> pri njihovi mirni rabi stanovanja </w:t>
      </w:r>
      <w:r w:rsidRPr="006F5A7F">
        <w:rPr>
          <w:rFonts w:asciiTheme="minorHAnsi" w:hAnsiTheme="minorHAnsi" w:cstheme="minorHAnsi"/>
          <w:color w:val="000000"/>
          <w:sz w:val="20"/>
        </w:rPr>
        <w:t xml:space="preserve">ali </w:t>
      </w:r>
      <w:r w:rsidR="00E40F91" w:rsidRPr="006F5A7F">
        <w:rPr>
          <w:rFonts w:asciiTheme="minorHAnsi" w:hAnsiTheme="minorHAnsi" w:cstheme="minorHAnsi"/>
          <w:color w:val="000000"/>
          <w:sz w:val="20"/>
        </w:rPr>
        <w:t>ima njihovo bivanje</w:t>
      </w:r>
      <w:r w:rsidR="003B260D" w:rsidRPr="006F5A7F">
        <w:rPr>
          <w:rFonts w:asciiTheme="minorHAnsi" w:hAnsiTheme="minorHAnsi" w:cstheme="minorHAnsi"/>
          <w:color w:val="000000"/>
          <w:sz w:val="20"/>
        </w:rPr>
        <w:t xml:space="preserve"> za posledico škod</w:t>
      </w:r>
      <w:r w:rsidR="00E40F91" w:rsidRPr="006F5A7F">
        <w:rPr>
          <w:rFonts w:asciiTheme="minorHAnsi" w:hAnsiTheme="minorHAnsi" w:cstheme="minorHAnsi"/>
          <w:color w:val="000000"/>
          <w:sz w:val="20"/>
        </w:rPr>
        <w:t>o</w:t>
      </w:r>
      <w:r w:rsidR="003B260D" w:rsidRPr="006F5A7F">
        <w:rPr>
          <w:rFonts w:asciiTheme="minorHAnsi" w:hAnsiTheme="minorHAnsi" w:cstheme="minorHAnsi"/>
          <w:color w:val="000000"/>
          <w:sz w:val="20"/>
        </w:rPr>
        <w:t xml:space="preserve"> na stanovanju, kot na primer povečane vlažnosti v stanovanju, mehanske škode ali poslabšanja sanitarnih razmer;</w:t>
      </w:r>
    </w:p>
    <w:p w14:paraId="5757D4CE" w14:textId="300156F4" w:rsidR="003B260D" w:rsidRPr="006F5A7F" w:rsidRDefault="003B260D" w:rsidP="009C47F1">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se vzdržati izvajanja aktivnosti v stanovanju, ki bi motile ostale stanovalce pri njihovi mirni rabi stanovanja ali imele za posledico škodo na stanovanju;</w:t>
      </w:r>
    </w:p>
    <w:p w14:paraId="531F2285" w14:textId="6CB838D9" w:rsidR="00573568" w:rsidRPr="006F5A7F" w:rsidRDefault="006B025F" w:rsidP="009E459F">
      <w:pPr>
        <w:numPr>
          <w:ilvl w:val="0"/>
          <w:numId w:val="21"/>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spoštovati vse </w:t>
      </w:r>
      <w:r w:rsidR="003B260D" w:rsidRPr="006F5A7F">
        <w:rPr>
          <w:rFonts w:asciiTheme="minorHAnsi" w:hAnsiTheme="minorHAnsi" w:cstheme="minorHAnsi"/>
          <w:color w:val="000000"/>
          <w:sz w:val="20"/>
        </w:rPr>
        <w:t xml:space="preserve">ostale </w:t>
      </w:r>
      <w:r w:rsidRPr="006F5A7F">
        <w:rPr>
          <w:rFonts w:asciiTheme="minorHAnsi" w:hAnsiTheme="minorHAnsi" w:cstheme="minorHAnsi"/>
          <w:color w:val="000000"/>
          <w:sz w:val="20"/>
        </w:rPr>
        <w:t xml:space="preserve">elemente najemnega razmerja </w:t>
      </w:r>
      <w:r w:rsidR="00F118E4" w:rsidRPr="006F5A7F">
        <w:rPr>
          <w:rFonts w:asciiTheme="minorHAnsi" w:eastAsia="Arial" w:hAnsiTheme="minorHAnsi" w:cstheme="minorHAnsi"/>
          <w:sz w:val="20"/>
        </w:rPr>
        <w:t xml:space="preserve">določene </w:t>
      </w:r>
      <w:r w:rsidR="003B260D" w:rsidRPr="006F5A7F">
        <w:rPr>
          <w:rFonts w:asciiTheme="minorHAnsi" w:eastAsia="Arial" w:hAnsiTheme="minorHAnsi" w:cstheme="minorHAnsi"/>
          <w:sz w:val="20"/>
        </w:rPr>
        <w:t xml:space="preserve">z zakonom, najemno pogodbo in </w:t>
      </w:r>
      <w:r w:rsidR="00F118E4" w:rsidRPr="006F5A7F">
        <w:rPr>
          <w:rFonts w:asciiTheme="minorHAnsi" w:eastAsia="Arial" w:hAnsiTheme="minorHAnsi" w:cstheme="minorHAnsi"/>
          <w:sz w:val="20"/>
        </w:rPr>
        <w:t>temi Splošnimi pogoji</w:t>
      </w:r>
      <w:r w:rsidR="003D1A0A" w:rsidRPr="006F5A7F">
        <w:rPr>
          <w:rFonts w:asciiTheme="minorHAnsi" w:hAnsiTheme="minorHAnsi" w:cstheme="minorHAnsi"/>
          <w:color w:val="000000"/>
          <w:sz w:val="20"/>
        </w:rPr>
        <w:t>.</w:t>
      </w:r>
    </w:p>
    <w:p w14:paraId="70AD3068" w14:textId="77777777" w:rsidR="00573568" w:rsidRPr="006F5A7F" w:rsidRDefault="00573568" w:rsidP="009E459F">
      <w:pPr>
        <w:jc w:val="both"/>
        <w:rPr>
          <w:rFonts w:asciiTheme="minorHAnsi" w:hAnsiTheme="minorHAnsi" w:cstheme="minorHAnsi"/>
          <w:color w:val="000000"/>
          <w:sz w:val="20"/>
        </w:rPr>
      </w:pPr>
    </w:p>
    <w:p w14:paraId="0585725C" w14:textId="77777777" w:rsidR="00BB6CD9" w:rsidRPr="006F5A7F" w:rsidRDefault="00BB6CD9" w:rsidP="009C47F1">
      <w:pPr>
        <w:jc w:val="both"/>
        <w:rPr>
          <w:rFonts w:asciiTheme="minorHAnsi" w:hAnsiTheme="minorHAnsi" w:cstheme="minorHAnsi"/>
          <w:color w:val="000000"/>
          <w:sz w:val="20"/>
        </w:rPr>
      </w:pPr>
    </w:p>
    <w:p w14:paraId="6B80F6EE" w14:textId="77777777" w:rsidR="00BB6CD9" w:rsidRPr="006F5A7F" w:rsidRDefault="00A924B3"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4</w:t>
      </w:r>
      <w:r w:rsidR="00BB6CD9" w:rsidRPr="006F5A7F">
        <w:rPr>
          <w:rFonts w:asciiTheme="minorHAnsi" w:hAnsiTheme="minorHAnsi" w:cstheme="minorHAnsi"/>
          <w:b/>
          <w:color w:val="000000"/>
          <w:sz w:val="20"/>
        </w:rPr>
        <w:t>. člen</w:t>
      </w:r>
    </w:p>
    <w:p w14:paraId="4D8DFB8D" w14:textId="77777777" w:rsidR="00BB6CD9" w:rsidRPr="006F5A7F" w:rsidRDefault="00BB6CD9" w:rsidP="007C37BE">
      <w:pPr>
        <w:pStyle w:val="Slog4"/>
        <w:rPr>
          <w:rFonts w:asciiTheme="minorHAnsi" w:hAnsiTheme="minorHAnsi" w:cstheme="minorHAnsi"/>
          <w:b w:val="0"/>
          <w:color w:val="000000"/>
          <w:sz w:val="20"/>
          <w:szCs w:val="20"/>
        </w:rPr>
      </w:pPr>
      <w:r w:rsidRPr="006F5A7F">
        <w:rPr>
          <w:rFonts w:asciiTheme="minorHAnsi" w:hAnsiTheme="minorHAnsi" w:cstheme="minorHAnsi"/>
          <w:color w:val="000000"/>
          <w:sz w:val="20"/>
          <w:szCs w:val="20"/>
        </w:rPr>
        <w:t>(soglasje lastnika za posege najemnika v stanovanju)</w:t>
      </w:r>
    </w:p>
    <w:p w14:paraId="5AF82A0F" w14:textId="77777777" w:rsidR="00BB6CD9" w:rsidRPr="006F5A7F" w:rsidRDefault="00BB6CD9" w:rsidP="007C37BE">
      <w:pPr>
        <w:pStyle w:val="Slog4"/>
        <w:rPr>
          <w:rFonts w:asciiTheme="minorHAnsi" w:hAnsiTheme="minorHAnsi" w:cstheme="minorHAnsi"/>
          <w:color w:val="000000"/>
          <w:sz w:val="20"/>
          <w:szCs w:val="20"/>
        </w:rPr>
      </w:pPr>
    </w:p>
    <w:p w14:paraId="2AA43013" w14:textId="7269DD7B" w:rsidR="000C733E" w:rsidRPr="006F5A7F" w:rsidRDefault="00BB6CD9">
      <w:pPr>
        <w:pStyle w:val="Telobesedila3"/>
        <w:rPr>
          <w:rFonts w:asciiTheme="minorHAnsi" w:hAnsiTheme="minorHAnsi" w:cstheme="minorHAnsi"/>
          <w:color w:val="000000"/>
        </w:rPr>
      </w:pPr>
      <w:r w:rsidRPr="006F5A7F">
        <w:rPr>
          <w:rFonts w:asciiTheme="minorHAnsi" w:hAnsiTheme="minorHAnsi" w:cstheme="minorHAnsi"/>
          <w:color w:val="000000"/>
        </w:rPr>
        <w:t>Najemnik ne sme spreminjati stanovanjskih prostorov ter vgrajene opreme in naprav ter opravljati koristnih vlaganj oziroma izboljšav v stanovanju brez predhodnega pisnega soglasja lastnika.</w:t>
      </w:r>
      <w:r w:rsidR="008E07BB" w:rsidRPr="006F5A7F">
        <w:rPr>
          <w:rFonts w:asciiTheme="minorHAnsi" w:hAnsiTheme="minorHAnsi" w:cstheme="minorHAnsi"/>
          <w:color w:val="000000"/>
        </w:rPr>
        <w:t xml:space="preserve"> </w:t>
      </w:r>
      <w:r w:rsidR="00E40F91" w:rsidRPr="006F5A7F">
        <w:rPr>
          <w:rFonts w:asciiTheme="minorHAnsi" w:hAnsiTheme="minorHAnsi" w:cstheme="minorHAnsi"/>
          <w:color w:val="000000"/>
        </w:rPr>
        <w:t>Če lastnik ugotovi, da je najemnik opravil spremembe, vlaganja ali izboljšave brez soglasja lastnika, je najemnik na svoje stroške dolžan v roku 1 meseca predmet najema vzpostaviti v prejšnje stanje.</w:t>
      </w:r>
    </w:p>
    <w:p w14:paraId="4283B428" w14:textId="77777777" w:rsidR="000C733E" w:rsidRPr="006F5A7F" w:rsidRDefault="000C733E">
      <w:pPr>
        <w:pStyle w:val="Telobesedila3"/>
        <w:rPr>
          <w:rFonts w:asciiTheme="minorHAnsi" w:hAnsiTheme="minorHAnsi" w:cstheme="minorHAnsi"/>
          <w:color w:val="000000"/>
        </w:rPr>
      </w:pPr>
    </w:p>
    <w:p w14:paraId="7D72797B" w14:textId="77D5073D" w:rsidR="00BB6CD9" w:rsidRPr="006F5A7F" w:rsidRDefault="00BB6CD9">
      <w:pPr>
        <w:pStyle w:val="Telobesedila3"/>
        <w:rPr>
          <w:rFonts w:asciiTheme="minorHAnsi" w:hAnsiTheme="minorHAnsi" w:cstheme="minorHAnsi"/>
          <w:color w:val="000000"/>
        </w:rPr>
      </w:pPr>
      <w:r w:rsidRPr="006F5A7F">
        <w:rPr>
          <w:rFonts w:asciiTheme="minorHAnsi" w:hAnsiTheme="minorHAnsi" w:cstheme="minorHAnsi"/>
          <w:color w:val="000000"/>
        </w:rPr>
        <w:t>Soglasje lastnika iz</w:t>
      </w:r>
      <w:r w:rsidRPr="006F5A7F">
        <w:rPr>
          <w:rFonts w:asciiTheme="minorHAnsi" w:hAnsiTheme="minorHAnsi" w:cstheme="minorHAnsi"/>
        </w:rPr>
        <w:t xml:space="preserve"> </w:t>
      </w:r>
      <w:r w:rsidRPr="006F5A7F">
        <w:rPr>
          <w:rFonts w:asciiTheme="minorHAnsi" w:hAnsiTheme="minorHAnsi" w:cstheme="minorHAnsi"/>
          <w:color w:val="000000"/>
        </w:rPr>
        <w:t xml:space="preserve">prejšnjega odstavka je hkrati tudi pooblastilo lastnika, da sme najemnik zaprositi za izdajo potrebnega upravnega dovoljenja. </w:t>
      </w:r>
    </w:p>
    <w:p w14:paraId="2BAB6370" w14:textId="77777777" w:rsidR="00D344CE" w:rsidRPr="006F5A7F" w:rsidRDefault="00D344CE" w:rsidP="007C37BE">
      <w:pPr>
        <w:pStyle w:val="Telobesedila3"/>
        <w:rPr>
          <w:rFonts w:asciiTheme="minorHAnsi" w:hAnsiTheme="minorHAnsi" w:cstheme="minorHAnsi"/>
          <w:color w:val="000000"/>
        </w:rPr>
      </w:pPr>
    </w:p>
    <w:p w14:paraId="0AEFCDD4" w14:textId="5ECB95E4" w:rsidR="000C733E" w:rsidRPr="006F5A7F" w:rsidRDefault="00BB6CD9">
      <w:pPr>
        <w:jc w:val="both"/>
        <w:rPr>
          <w:rFonts w:asciiTheme="minorHAnsi" w:hAnsiTheme="minorHAnsi" w:cstheme="minorHAnsi"/>
          <w:color w:val="000000"/>
          <w:sz w:val="20"/>
        </w:rPr>
      </w:pPr>
      <w:r w:rsidRPr="006F5A7F">
        <w:rPr>
          <w:rFonts w:asciiTheme="minorHAnsi" w:hAnsiTheme="minorHAnsi" w:cstheme="minorHAnsi"/>
          <w:color w:val="000000"/>
          <w:sz w:val="20"/>
        </w:rPr>
        <w:t>Lastnik</w:t>
      </w:r>
      <w:r w:rsidR="009422B0" w:rsidRPr="006F5A7F">
        <w:rPr>
          <w:rFonts w:asciiTheme="minorHAnsi" w:hAnsiTheme="minorHAnsi" w:cstheme="minorHAnsi"/>
          <w:color w:val="000000"/>
          <w:sz w:val="20"/>
        </w:rPr>
        <w:t xml:space="preserve"> najemniku</w:t>
      </w:r>
      <w:r w:rsidRPr="006F5A7F">
        <w:rPr>
          <w:rFonts w:asciiTheme="minorHAnsi" w:hAnsiTheme="minorHAnsi" w:cstheme="minorHAnsi"/>
          <w:color w:val="000000"/>
          <w:sz w:val="20"/>
        </w:rPr>
        <w:t xml:space="preserve"> </w:t>
      </w:r>
      <w:r w:rsidR="00166FD3" w:rsidRPr="006F5A7F">
        <w:rPr>
          <w:rFonts w:asciiTheme="minorHAnsi" w:hAnsiTheme="minorHAnsi" w:cstheme="minorHAnsi"/>
          <w:color w:val="000000"/>
          <w:sz w:val="20"/>
        </w:rPr>
        <w:t xml:space="preserve">skladno s 1. odstavkom 97. člena SZ-1 </w:t>
      </w:r>
      <w:r w:rsidRPr="006F5A7F">
        <w:rPr>
          <w:rFonts w:asciiTheme="minorHAnsi" w:hAnsiTheme="minorHAnsi" w:cstheme="minorHAnsi"/>
          <w:color w:val="000000"/>
          <w:sz w:val="20"/>
        </w:rPr>
        <w:t>ne more odreči soglasja za posege</w:t>
      </w:r>
      <w:r w:rsidR="000C733E" w:rsidRPr="006F5A7F">
        <w:rPr>
          <w:rFonts w:asciiTheme="minorHAnsi" w:hAnsiTheme="minorHAnsi" w:cstheme="minorHAnsi"/>
          <w:color w:val="000000"/>
          <w:sz w:val="20"/>
        </w:rPr>
        <w:t>, če je poseg v skladu s tehničnimi zahtevami, je v osebnem interesu najemnika, najemnik sam nosi stroške, sprememba ne ogroža interesa lastnika stanovanja in ostalih lastnikov v stavbi ter</w:t>
      </w:r>
      <w:r w:rsidR="000C733E" w:rsidRPr="006F5A7F">
        <w:rPr>
          <w:rFonts w:asciiTheme="minorHAnsi" w:hAnsiTheme="minorHAnsi" w:cstheme="minorHAnsi"/>
          <w:sz w:val="20"/>
        </w:rPr>
        <w:t xml:space="preserve"> </w:t>
      </w:r>
      <w:r w:rsidR="000C733E" w:rsidRPr="006F5A7F">
        <w:rPr>
          <w:rFonts w:asciiTheme="minorHAnsi" w:hAnsiTheme="minorHAnsi" w:cstheme="minorHAnsi"/>
          <w:color w:val="000000"/>
          <w:sz w:val="20"/>
        </w:rPr>
        <w:t>s spremembo niso povezane poškodbe skupnih delov večstanovanjske stavbe in zunanji izgled.</w:t>
      </w:r>
    </w:p>
    <w:p w14:paraId="2708E856" w14:textId="77777777" w:rsidR="000C733E" w:rsidRPr="006F5A7F" w:rsidRDefault="000C733E">
      <w:pPr>
        <w:jc w:val="both"/>
        <w:rPr>
          <w:rFonts w:asciiTheme="minorHAnsi" w:hAnsiTheme="minorHAnsi" w:cstheme="minorHAnsi"/>
          <w:color w:val="000000"/>
          <w:sz w:val="20"/>
        </w:rPr>
      </w:pPr>
    </w:p>
    <w:p w14:paraId="03E76817" w14:textId="1A7E261C" w:rsidR="005007BF" w:rsidRPr="006F5A7F" w:rsidRDefault="000C733E" w:rsidP="009C47F1">
      <w:pPr>
        <w:jc w:val="both"/>
        <w:rPr>
          <w:rFonts w:asciiTheme="minorHAnsi" w:hAnsiTheme="minorHAnsi" w:cstheme="minorHAnsi"/>
          <w:color w:val="000000"/>
          <w:sz w:val="20"/>
        </w:rPr>
      </w:pPr>
      <w:r w:rsidRPr="006F5A7F">
        <w:rPr>
          <w:rFonts w:asciiTheme="minorHAnsi" w:hAnsiTheme="minorHAnsi" w:cstheme="minorHAnsi"/>
          <w:color w:val="000000"/>
          <w:sz w:val="20"/>
        </w:rPr>
        <w:t>P</w:t>
      </w:r>
      <w:r w:rsidR="008D5E91" w:rsidRPr="006F5A7F">
        <w:rPr>
          <w:rFonts w:asciiTheme="minorHAnsi" w:hAnsiTheme="minorHAnsi" w:cstheme="minorHAnsi"/>
          <w:color w:val="000000"/>
          <w:sz w:val="20"/>
        </w:rPr>
        <w:t>oseg</w:t>
      </w:r>
      <w:r w:rsidRPr="006F5A7F">
        <w:rPr>
          <w:rFonts w:asciiTheme="minorHAnsi" w:hAnsiTheme="minorHAnsi" w:cstheme="minorHAnsi"/>
          <w:color w:val="000000"/>
          <w:sz w:val="20"/>
        </w:rPr>
        <w:t xml:space="preserve"> se</w:t>
      </w:r>
      <w:r w:rsidR="00166FD3" w:rsidRPr="006F5A7F">
        <w:rPr>
          <w:rFonts w:asciiTheme="minorHAnsi" w:hAnsiTheme="minorHAnsi" w:cstheme="minorHAnsi"/>
          <w:color w:val="000000"/>
          <w:sz w:val="20"/>
        </w:rPr>
        <w:t xml:space="preserve"> skladno z 2. odstavkom 97. člena SZ-1 </w:t>
      </w:r>
      <w:r w:rsidRPr="006F5A7F">
        <w:rPr>
          <w:rFonts w:asciiTheme="minorHAnsi" w:hAnsiTheme="minorHAnsi" w:cstheme="minorHAnsi"/>
          <w:color w:val="000000"/>
          <w:sz w:val="20"/>
        </w:rPr>
        <w:t>šteje za skladn</w:t>
      </w:r>
      <w:r w:rsidR="009C47F1" w:rsidRPr="006F5A7F">
        <w:rPr>
          <w:rFonts w:asciiTheme="minorHAnsi" w:hAnsiTheme="minorHAnsi" w:cstheme="minorHAnsi"/>
          <w:color w:val="000000"/>
          <w:sz w:val="20"/>
        </w:rPr>
        <w:t>ega</w:t>
      </w:r>
      <w:r w:rsidRPr="006F5A7F">
        <w:rPr>
          <w:rFonts w:asciiTheme="minorHAnsi" w:hAnsiTheme="minorHAnsi" w:cstheme="minorHAnsi"/>
          <w:color w:val="000000"/>
          <w:sz w:val="20"/>
        </w:rPr>
        <w:t xml:space="preserve"> </w:t>
      </w:r>
      <w:r w:rsidR="008D5E91" w:rsidRPr="006F5A7F">
        <w:rPr>
          <w:rFonts w:asciiTheme="minorHAnsi" w:hAnsiTheme="minorHAnsi" w:cstheme="minorHAnsi"/>
          <w:color w:val="000000"/>
          <w:sz w:val="20"/>
        </w:rPr>
        <w:t>s sodobnimi tehničnimi zahtevami in v osebnem interesu najemnika, če gre za</w:t>
      </w:r>
      <w:r w:rsidRPr="006F5A7F">
        <w:rPr>
          <w:rFonts w:asciiTheme="minorHAnsi" w:hAnsiTheme="minorHAnsi" w:cstheme="minorHAnsi"/>
          <w:color w:val="000000"/>
          <w:sz w:val="20"/>
        </w:rPr>
        <w:t>:</w:t>
      </w:r>
      <w:r w:rsidR="008D5E91" w:rsidRPr="006F5A7F">
        <w:rPr>
          <w:rFonts w:asciiTheme="minorHAnsi" w:hAnsiTheme="minorHAnsi" w:cstheme="minorHAnsi"/>
          <w:color w:val="000000"/>
          <w:sz w:val="20"/>
        </w:rPr>
        <w:t xml:space="preserve"> </w:t>
      </w:r>
    </w:p>
    <w:p w14:paraId="5F90FB64" w14:textId="77777777" w:rsidR="005007BF" w:rsidRPr="006F5A7F" w:rsidRDefault="005007BF" w:rsidP="007C37BE">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posodobitev ali zahtevam gospodinjstva ustrezno rekonstrukcijo</w:t>
      </w:r>
      <w:r w:rsidR="008D5E9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vodovodnih, elektrovodnih, plinovodnih, ogrevalnih (vključno z</w:t>
      </w:r>
      <w:r w:rsidR="008D5E9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ureditvijo centralnih ogrevalnih naprav) ali sanitarnih naprav;</w:t>
      </w:r>
    </w:p>
    <w:p w14:paraId="58091EA4" w14:textId="77777777" w:rsidR="005007BF" w:rsidRPr="006F5A7F" w:rsidRDefault="005007BF" w:rsidP="007C37BE">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takšno preureditev predmeta najema, ki je namenjena</w:t>
      </w:r>
      <w:r w:rsidR="008D5E9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zmanjšanju porabe energije ali povečuje funkcionalnost;</w:t>
      </w:r>
    </w:p>
    <w:p w14:paraId="70E96852" w14:textId="77777777" w:rsidR="005007BF" w:rsidRPr="006F5A7F" w:rsidRDefault="005007BF" w:rsidP="007C37BE">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izboljšave, ki se subvencionirajo ali kreditirajo iz javnih sredstev;</w:t>
      </w:r>
    </w:p>
    <w:p w14:paraId="27E35C06" w14:textId="415B6C14" w:rsidR="000C733E" w:rsidRPr="006F5A7F" w:rsidRDefault="005007BF"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napeljavo telefonskega priključka;</w:t>
      </w:r>
    </w:p>
    <w:p w14:paraId="17856A9C" w14:textId="3DDC7285" w:rsidR="000C733E" w:rsidRPr="006F5A7F" w:rsidRDefault="005007BF"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postavitev nujnih anten in drugih naprav za radijski in</w:t>
      </w:r>
      <w:r w:rsidR="008D5E9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televizijski sprejem v skladu s stanjem tehnike, če priključek na</w:t>
      </w:r>
      <w:r w:rsidR="008D5E9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obstoječo napravo ni možen.</w:t>
      </w:r>
      <w:r w:rsidR="00166FD3" w:rsidRPr="006F5A7F">
        <w:rPr>
          <w:rFonts w:asciiTheme="minorHAnsi" w:hAnsiTheme="minorHAnsi" w:cstheme="minorHAnsi"/>
          <w:color w:val="000000"/>
          <w:sz w:val="20"/>
        </w:rPr>
        <w:t xml:space="preserve"> </w:t>
      </w:r>
    </w:p>
    <w:p w14:paraId="64E3A6AE" w14:textId="77777777" w:rsidR="00E74531" w:rsidRPr="006F5A7F" w:rsidRDefault="00E74531" w:rsidP="009E459F">
      <w:pPr>
        <w:jc w:val="both"/>
        <w:rPr>
          <w:rFonts w:asciiTheme="minorHAnsi" w:hAnsiTheme="minorHAnsi" w:cstheme="minorHAnsi"/>
          <w:color w:val="000000"/>
          <w:sz w:val="20"/>
        </w:rPr>
      </w:pPr>
    </w:p>
    <w:p w14:paraId="16E3A7F9" w14:textId="77777777" w:rsidR="00166FD3" w:rsidRPr="006F5A7F" w:rsidRDefault="00166FD3">
      <w:pPr>
        <w:jc w:val="both"/>
        <w:rPr>
          <w:rFonts w:asciiTheme="minorHAnsi" w:hAnsiTheme="minorHAnsi" w:cstheme="minorHAnsi"/>
          <w:color w:val="000000"/>
          <w:sz w:val="20"/>
        </w:rPr>
      </w:pPr>
    </w:p>
    <w:p w14:paraId="01D297E6" w14:textId="42E66F64" w:rsidR="00980D48" w:rsidRPr="006F5A7F" w:rsidRDefault="00166FD3" w:rsidP="009E459F">
      <w:pPr>
        <w:jc w:val="both"/>
        <w:rPr>
          <w:rFonts w:asciiTheme="minorHAnsi" w:hAnsiTheme="minorHAnsi" w:cstheme="minorHAnsi"/>
          <w:color w:val="000000"/>
          <w:sz w:val="20"/>
        </w:rPr>
      </w:pPr>
      <w:r w:rsidRPr="006F5A7F">
        <w:rPr>
          <w:rFonts w:asciiTheme="minorHAnsi" w:hAnsiTheme="minorHAnsi" w:cstheme="minorHAnsi"/>
          <w:color w:val="000000"/>
          <w:sz w:val="20"/>
        </w:rPr>
        <w:t>Lastnik</w:t>
      </w:r>
      <w:r w:rsidR="000C733E" w:rsidRPr="006F5A7F">
        <w:rPr>
          <w:rFonts w:asciiTheme="minorHAnsi" w:hAnsiTheme="minorHAnsi" w:cstheme="minorHAnsi"/>
          <w:color w:val="000000"/>
          <w:sz w:val="20"/>
        </w:rPr>
        <w:t xml:space="preserve"> že sedaj izrecno izjavlja, da bo </w:t>
      </w:r>
      <w:r w:rsidRPr="006F5A7F">
        <w:rPr>
          <w:rFonts w:asciiTheme="minorHAnsi" w:hAnsiTheme="minorHAnsi" w:cstheme="minorHAnsi"/>
          <w:color w:val="000000"/>
          <w:sz w:val="20"/>
        </w:rPr>
        <w:t>skladno z določbo</w:t>
      </w:r>
      <w:r w:rsidR="000C733E" w:rsidRPr="006F5A7F">
        <w:rPr>
          <w:rFonts w:asciiTheme="minorHAnsi" w:hAnsiTheme="minorHAnsi" w:cstheme="minorHAnsi"/>
          <w:color w:val="000000"/>
          <w:sz w:val="20"/>
        </w:rPr>
        <w:t xml:space="preserve"> 4. odstavka 97. člena SZ-1 v primerih iz 2. odstavka </w:t>
      </w:r>
      <w:r w:rsidR="00B11222" w:rsidRPr="006F5A7F">
        <w:rPr>
          <w:rFonts w:asciiTheme="minorHAnsi" w:hAnsiTheme="minorHAnsi" w:cstheme="minorHAnsi"/>
          <w:color w:val="000000"/>
          <w:sz w:val="20"/>
        </w:rPr>
        <w:t>97. člena SZ-1</w:t>
      </w:r>
      <w:r w:rsidRPr="006F5A7F">
        <w:rPr>
          <w:rFonts w:asciiTheme="minorHAnsi" w:hAnsiTheme="minorHAnsi" w:cstheme="minorHAnsi"/>
          <w:color w:val="000000"/>
          <w:sz w:val="20"/>
        </w:rPr>
        <w:t xml:space="preserve"> </w:t>
      </w:r>
      <w:r w:rsidR="000C733E" w:rsidRPr="006F5A7F">
        <w:rPr>
          <w:rFonts w:asciiTheme="minorHAnsi" w:hAnsiTheme="minorHAnsi" w:cstheme="minorHAnsi"/>
          <w:color w:val="000000"/>
          <w:sz w:val="20"/>
        </w:rPr>
        <w:t>pogojeval soglasje s tem, da bo najemnik predmet najema ob njegovi vrnitvi vzpostavil v prejšnje stanje ali da se bo odpov</w:t>
      </w:r>
      <w:r w:rsidRPr="006F5A7F">
        <w:rPr>
          <w:rFonts w:asciiTheme="minorHAnsi" w:hAnsiTheme="minorHAnsi" w:cstheme="minorHAnsi"/>
          <w:color w:val="000000"/>
          <w:sz w:val="20"/>
        </w:rPr>
        <w:t>ed</w:t>
      </w:r>
      <w:r w:rsidR="000C733E" w:rsidRPr="006F5A7F">
        <w:rPr>
          <w:rFonts w:asciiTheme="minorHAnsi" w:hAnsiTheme="minorHAnsi" w:cstheme="minorHAnsi"/>
          <w:color w:val="000000"/>
          <w:sz w:val="20"/>
        </w:rPr>
        <w:t>al povrnitvi lastnih vlaganj po 98. členu SZ-1.</w:t>
      </w:r>
    </w:p>
    <w:p w14:paraId="6269EADB" w14:textId="1463CFDE" w:rsidR="00E74531" w:rsidRPr="006F5A7F" w:rsidRDefault="00E74531" w:rsidP="007C37BE">
      <w:pPr>
        <w:rPr>
          <w:rFonts w:asciiTheme="minorHAnsi" w:hAnsiTheme="minorHAnsi" w:cstheme="minorHAnsi"/>
          <w:color w:val="000000"/>
          <w:sz w:val="20"/>
        </w:rPr>
      </w:pPr>
    </w:p>
    <w:p w14:paraId="542A383C" w14:textId="72BC45A9" w:rsidR="00E74531" w:rsidRPr="006F5A7F" w:rsidRDefault="00E74531" w:rsidP="007C37BE">
      <w:pPr>
        <w:rPr>
          <w:rFonts w:asciiTheme="minorHAnsi" w:hAnsiTheme="minorHAnsi" w:cstheme="minorHAnsi"/>
          <w:color w:val="000000"/>
          <w:sz w:val="20"/>
        </w:rPr>
      </w:pPr>
    </w:p>
    <w:p w14:paraId="0719FE2B" w14:textId="77777777" w:rsidR="00BB6CD9" w:rsidRPr="006F5A7F" w:rsidRDefault="00A924B3"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5.</w:t>
      </w:r>
      <w:r w:rsidR="00BB6CD9" w:rsidRPr="006F5A7F">
        <w:rPr>
          <w:rFonts w:asciiTheme="minorHAnsi" w:hAnsiTheme="minorHAnsi" w:cstheme="minorHAnsi"/>
          <w:b/>
          <w:color w:val="000000"/>
          <w:sz w:val="20"/>
        </w:rPr>
        <w:t xml:space="preserve"> člen</w:t>
      </w:r>
    </w:p>
    <w:p w14:paraId="0B38602A" w14:textId="77777777" w:rsidR="00BB6CD9" w:rsidRPr="006F5A7F" w:rsidRDefault="00BB6CD9" w:rsidP="007C37BE">
      <w:pPr>
        <w:pStyle w:val="Slog4"/>
        <w:rPr>
          <w:rFonts w:asciiTheme="minorHAnsi" w:hAnsiTheme="minorHAnsi" w:cstheme="minorHAnsi"/>
          <w:b w:val="0"/>
          <w:color w:val="000000"/>
          <w:sz w:val="20"/>
          <w:szCs w:val="20"/>
        </w:rPr>
      </w:pPr>
      <w:bookmarkStart w:id="3" w:name="_Toc49570928"/>
      <w:r w:rsidRPr="006F5A7F">
        <w:rPr>
          <w:rFonts w:asciiTheme="minorHAnsi" w:hAnsiTheme="minorHAnsi" w:cstheme="minorHAnsi"/>
          <w:color w:val="000000"/>
          <w:sz w:val="20"/>
          <w:szCs w:val="20"/>
        </w:rPr>
        <w:t>(povrnitev lastnih vlaganj najemnika)</w:t>
      </w:r>
      <w:bookmarkEnd w:id="3"/>
    </w:p>
    <w:p w14:paraId="0CCDD9A2" w14:textId="77777777" w:rsidR="00BB6CD9" w:rsidRPr="006F5A7F" w:rsidRDefault="00BB6CD9" w:rsidP="007C37BE">
      <w:pPr>
        <w:pStyle w:val="Slog4"/>
        <w:jc w:val="left"/>
        <w:rPr>
          <w:rFonts w:asciiTheme="minorHAnsi" w:hAnsiTheme="minorHAnsi" w:cstheme="minorHAnsi"/>
          <w:color w:val="000000"/>
          <w:sz w:val="20"/>
          <w:szCs w:val="20"/>
        </w:rPr>
      </w:pPr>
    </w:p>
    <w:p w14:paraId="11F92EC0" w14:textId="1D4C1889" w:rsidR="00E74531" w:rsidRPr="006F5A7F" w:rsidRDefault="00887987" w:rsidP="006F5A7F">
      <w:pPr>
        <w:pStyle w:val="Slog4"/>
        <w:jc w:val="both"/>
        <w:rPr>
          <w:rFonts w:asciiTheme="minorHAnsi" w:hAnsiTheme="minorHAnsi" w:cstheme="minorHAnsi"/>
          <w:b w:val="0"/>
          <w:color w:val="000000"/>
          <w:sz w:val="20"/>
          <w:szCs w:val="20"/>
        </w:rPr>
      </w:pPr>
      <w:r w:rsidRPr="006F5A7F">
        <w:rPr>
          <w:rFonts w:asciiTheme="minorHAnsi" w:hAnsiTheme="minorHAnsi" w:cstheme="minorHAnsi"/>
          <w:b w:val="0"/>
          <w:color w:val="000000"/>
          <w:sz w:val="20"/>
          <w:szCs w:val="20"/>
        </w:rPr>
        <w:t>Ob izselitvi iz stanovanja ima najemnik pravico do povrnitve neamortiziranega dela koristnih in potrebnih vlaganj v stanovanje, ki jih je opravil v soglasju z lastnikom, če se z njim ne dogovori drugače.</w:t>
      </w:r>
    </w:p>
    <w:p w14:paraId="25575EB9" w14:textId="77777777" w:rsidR="00E74531" w:rsidRPr="006F5A7F" w:rsidRDefault="00E74531" w:rsidP="007C37BE">
      <w:pPr>
        <w:pStyle w:val="Slog4"/>
        <w:jc w:val="both"/>
        <w:rPr>
          <w:rFonts w:asciiTheme="minorHAnsi" w:hAnsiTheme="minorHAnsi" w:cstheme="minorHAnsi"/>
          <w:color w:val="000000"/>
          <w:sz w:val="20"/>
          <w:szCs w:val="20"/>
        </w:rPr>
      </w:pPr>
    </w:p>
    <w:p w14:paraId="62B04CAE" w14:textId="77777777" w:rsidR="00BB6CD9" w:rsidRPr="006F5A7F" w:rsidRDefault="00BB6CD9" w:rsidP="007C37BE">
      <w:pPr>
        <w:pStyle w:val="Slog4"/>
        <w:jc w:val="left"/>
        <w:rPr>
          <w:rFonts w:asciiTheme="minorHAnsi" w:hAnsiTheme="minorHAnsi" w:cstheme="minorHAnsi"/>
          <w:color w:val="000000"/>
          <w:sz w:val="20"/>
          <w:szCs w:val="20"/>
        </w:rPr>
      </w:pPr>
    </w:p>
    <w:p w14:paraId="207A9D6F" w14:textId="77777777" w:rsidR="00BB6CD9" w:rsidRPr="006F5A7F" w:rsidRDefault="00A924B3"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6</w:t>
      </w:r>
      <w:r w:rsidR="00BB6CD9" w:rsidRPr="006F5A7F">
        <w:rPr>
          <w:rFonts w:asciiTheme="minorHAnsi" w:hAnsiTheme="minorHAnsi" w:cstheme="minorHAnsi"/>
          <w:b/>
          <w:color w:val="000000"/>
          <w:sz w:val="20"/>
        </w:rPr>
        <w:t>. člen</w:t>
      </w:r>
    </w:p>
    <w:p w14:paraId="1AF66638" w14:textId="77777777" w:rsidR="00BB6CD9" w:rsidRPr="006F5A7F" w:rsidRDefault="00BB6CD9" w:rsidP="007C37BE">
      <w:pPr>
        <w:pStyle w:val="Slog4"/>
        <w:rPr>
          <w:rFonts w:asciiTheme="minorHAnsi" w:hAnsiTheme="minorHAnsi" w:cstheme="minorHAnsi"/>
          <w:b w:val="0"/>
          <w:color w:val="000000"/>
          <w:sz w:val="20"/>
          <w:szCs w:val="20"/>
        </w:rPr>
      </w:pPr>
      <w:bookmarkStart w:id="4" w:name="_Toc49570929"/>
      <w:r w:rsidRPr="006F5A7F">
        <w:rPr>
          <w:rFonts w:asciiTheme="minorHAnsi" w:hAnsiTheme="minorHAnsi" w:cstheme="minorHAnsi"/>
          <w:color w:val="000000"/>
          <w:sz w:val="20"/>
          <w:szCs w:val="20"/>
        </w:rPr>
        <w:t>(popravila in izboljšave v najemnem stanovanju)</w:t>
      </w:r>
      <w:bookmarkEnd w:id="4"/>
    </w:p>
    <w:p w14:paraId="79BC4357" w14:textId="77777777" w:rsidR="00415F7C" w:rsidRPr="006F5A7F" w:rsidRDefault="00415F7C" w:rsidP="007C37BE">
      <w:pPr>
        <w:pStyle w:val="Slog4"/>
        <w:rPr>
          <w:rFonts w:asciiTheme="minorHAnsi" w:hAnsiTheme="minorHAnsi" w:cstheme="minorHAnsi"/>
          <w:color w:val="000000"/>
          <w:sz w:val="20"/>
          <w:szCs w:val="20"/>
        </w:rPr>
      </w:pPr>
    </w:p>
    <w:p w14:paraId="46704802" w14:textId="77777777" w:rsidR="00BB6CD9" w:rsidRPr="006F5A7F" w:rsidRDefault="00BB6CD9" w:rsidP="007C37BE">
      <w:pPr>
        <w:pStyle w:val="Telobesedila3"/>
        <w:rPr>
          <w:rFonts w:asciiTheme="minorHAnsi" w:hAnsiTheme="minorHAnsi" w:cstheme="minorHAnsi"/>
          <w:color w:val="000000"/>
        </w:rPr>
      </w:pPr>
      <w:r w:rsidRPr="006F5A7F">
        <w:rPr>
          <w:rFonts w:asciiTheme="minorHAnsi" w:hAnsiTheme="minorHAnsi" w:cstheme="minorHAnsi"/>
          <w:color w:val="000000"/>
        </w:rPr>
        <w:t>Najemnik mora dopustiti vstop v stanovanje, da se opravijo:</w:t>
      </w:r>
    </w:p>
    <w:p w14:paraId="5C8741AD" w14:textId="77777777" w:rsidR="00BB6CD9" w:rsidRPr="006F5A7F" w:rsidRDefault="00BB6CD9" w:rsidP="007C37BE">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dela za izboljšanje predmeta najema (napeljava oziroma rekonstrukcija centralnega ogrevanja, električnega in vodovodnega omrežja, satelitske antene, kabelskega in telefonskega priključka, varnostnih naprav, vgraditev ali zamenjava opreme in tako dalje), </w:t>
      </w:r>
    </w:p>
    <w:p w14:paraId="3CF22487" w14:textId="1F8340E9" w:rsidR="00BB6CD9" w:rsidRPr="006F5A7F" w:rsidRDefault="00BB6CD9"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dela za zmanjšanje porabe energije in vode, razen če bi to za najemnika oziroma njegovo družino predstavljalo obremenitev, ki glede na obseg in trajanje del, posledice izvedbe del, povečane stroške najema in najemnikova predhodna lastna vlaganja v izboljšavo stanovanja presega upravičeno korist lastnika</w:t>
      </w:r>
      <w:r w:rsidR="00887987" w:rsidRPr="006F5A7F">
        <w:rPr>
          <w:rFonts w:asciiTheme="minorHAnsi" w:hAnsiTheme="minorHAnsi" w:cstheme="minorHAnsi"/>
          <w:color w:val="000000"/>
          <w:sz w:val="20"/>
        </w:rPr>
        <w:t xml:space="preserve"> in morebitnih drugih lastnikov in najemnikov v stavbi</w:t>
      </w:r>
      <w:r w:rsidRPr="006F5A7F">
        <w:rPr>
          <w:rFonts w:asciiTheme="minorHAnsi" w:hAnsiTheme="minorHAnsi" w:cstheme="minorHAnsi"/>
          <w:color w:val="000000"/>
          <w:sz w:val="20"/>
        </w:rPr>
        <w:t xml:space="preserve">. </w:t>
      </w:r>
    </w:p>
    <w:p w14:paraId="3070298F" w14:textId="77777777" w:rsidR="00BB6CD9" w:rsidRPr="006F5A7F" w:rsidRDefault="00BB6CD9" w:rsidP="007C37BE">
      <w:pPr>
        <w:jc w:val="both"/>
        <w:rPr>
          <w:rFonts w:asciiTheme="minorHAnsi" w:hAnsiTheme="minorHAnsi" w:cstheme="minorHAnsi"/>
          <w:color w:val="000000"/>
          <w:sz w:val="20"/>
        </w:rPr>
      </w:pPr>
    </w:p>
    <w:p w14:paraId="59F7169C" w14:textId="77777777" w:rsidR="00BB6CD9" w:rsidRPr="006F5A7F" w:rsidRDefault="00BB6CD9"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Popravila in izboljšave se morajo opraviti v najkrajšem možnem času in z motnjami, ki najmanj prizadenejo najemnika. Lastnik mora o nameravanih posegih v stanovanje najemnika obvestiti v primernem roku ter zagotoviti normalno uporabo stanovanja po opravljenem posegu.</w:t>
      </w:r>
    </w:p>
    <w:p w14:paraId="772B3955" w14:textId="77777777" w:rsidR="00BB6CD9" w:rsidRPr="006F5A7F" w:rsidRDefault="00BB6CD9" w:rsidP="007C37BE">
      <w:pPr>
        <w:jc w:val="both"/>
        <w:rPr>
          <w:rFonts w:asciiTheme="minorHAnsi" w:hAnsiTheme="minorHAnsi" w:cstheme="minorHAnsi"/>
          <w:color w:val="000000"/>
          <w:sz w:val="20"/>
        </w:rPr>
      </w:pPr>
    </w:p>
    <w:p w14:paraId="504369D7" w14:textId="77777777" w:rsidR="00BB6CD9" w:rsidRPr="006F5A7F" w:rsidRDefault="00BB6CD9" w:rsidP="00166FD3">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Če so nameravani posegi take narave, da zahtevajo začasno preselitev najemnika, je lastnik dolžan opraviti prenovo hitro in v obdobju, glede katerega se dogovori z najemnikom, oziroma ga v primeru spora določi sodišče v nepravdnem postopku. </w:t>
      </w:r>
    </w:p>
    <w:p w14:paraId="45402F9A" w14:textId="77777777" w:rsidR="00BB6CD9" w:rsidRPr="006F5A7F" w:rsidRDefault="00BB6CD9" w:rsidP="007C37BE">
      <w:pPr>
        <w:jc w:val="both"/>
        <w:rPr>
          <w:rFonts w:asciiTheme="minorHAnsi" w:hAnsiTheme="minorHAnsi" w:cstheme="minorHAnsi"/>
          <w:color w:val="000000"/>
          <w:sz w:val="20"/>
        </w:rPr>
      </w:pPr>
    </w:p>
    <w:p w14:paraId="4A6F0042" w14:textId="77777777" w:rsidR="00BB6CD9" w:rsidRPr="006F5A7F" w:rsidRDefault="00BB6CD9"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Lastnik je dolžan najemniku v času prenove zagotoviti nadomestne prostore. Stroške, povezane z začasno preselitvijo, nosi lastnik.</w:t>
      </w:r>
    </w:p>
    <w:p w14:paraId="1F69D199" w14:textId="77777777" w:rsidR="00BB6CD9" w:rsidRPr="006F5A7F" w:rsidRDefault="00BB6CD9" w:rsidP="007C37BE">
      <w:pPr>
        <w:jc w:val="both"/>
        <w:rPr>
          <w:rFonts w:asciiTheme="minorHAnsi" w:hAnsiTheme="minorHAnsi" w:cstheme="minorHAnsi"/>
          <w:color w:val="000000"/>
          <w:sz w:val="20"/>
        </w:rPr>
      </w:pPr>
    </w:p>
    <w:p w14:paraId="399AAA75" w14:textId="2EF048ED" w:rsidR="00BB6CD9" w:rsidRPr="006F5A7F" w:rsidRDefault="00BB6CD9"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V primeru spora med pogodbenima strankama o zadevi odloči sodišče v nepravdnem postopku.</w:t>
      </w:r>
    </w:p>
    <w:p w14:paraId="357EEE37" w14:textId="77777777" w:rsidR="00F41ECA" w:rsidRPr="006F5A7F" w:rsidRDefault="00F41ECA" w:rsidP="007C37BE">
      <w:pPr>
        <w:rPr>
          <w:rFonts w:asciiTheme="minorHAnsi" w:hAnsiTheme="minorHAnsi" w:cstheme="minorHAnsi"/>
          <w:b/>
          <w:color w:val="000000"/>
          <w:sz w:val="20"/>
        </w:rPr>
      </w:pPr>
    </w:p>
    <w:p w14:paraId="55D9F93C" w14:textId="77777777" w:rsidR="008D5E91" w:rsidRPr="006F5A7F" w:rsidRDefault="008D5E91" w:rsidP="007C37BE">
      <w:pPr>
        <w:rPr>
          <w:rFonts w:asciiTheme="minorHAnsi" w:hAnsiTheme="minorHAnsi" w:cstheme="minorHAnsi"/>
          <w:b/>
          <w:color w:val="000000"/>
          <w:sz w:val="20"/>
        </w:rPr>
      </w:pPr>
    </w:p>
    <w:p w14:paraId="263B522F" w14:textId="21051A67" w:rsidR="008103A2" w:rsidRPr="006F5A7F" w:rsidRDefault="00166FD3" w:rsidP="00166FD3">
      <w:pPr>
        <w:jc w:val="center"/>
        <w:rPr>
          <w:rFonts w:asciiTheme="minorHAnsi" w:hAnsiTheme="minorHAnsi" w:cstheme="minorHAnsi"/>
          <w:b/>
          <w:color w:val="000000"/>
          <w:sz w:val="20"/>
        </w:rPr>
      </w:pPr>
      <w:r w:rsidRPr="006F5A7F">
        <w:rPr>
          <w:rFonts w:asciiTheme="minorHAnsi" w:hAnsiTheme="minorHAnsi" w:cstheme="minorHAnsi"/>
          <w:b/>
          <w:color w:val="000000"/>
          <w:sz w:val="20"/>
        </w:rPr>
        <w:t>7</w:t>
      </w:r>
      <w:r w:rsidR="008103A2" w:rsidRPr="006F5A7F">
        <w:rPr>
          <w:rFonts w:asciiTheme="minorHAnsi" w:hAnsiTheme="minorHAnsi" w:cstheme="minorHAnsi"/>
          <w:b/>
          <w:color w:val="000000"/>
          <w:sz w:val="20"/>
        </w:rPr>
        <w:t xml:space="preserve">. </w:t>
      </w:r>
      <w:bookmarkStart w:id="5" w:name="page3"/>
      <w:bookmarkEnd w:id="5"/>
      <w:r w:rsidR="008103A2" w:rsidRPr="006F5A7F">
        <w:rPr>
          <w:rFonts w:asciiTheme="minorHAnsi" w:hAnsiTheme="minorHAnsi" w:cstheme="minorHAnsi"/>
          <w:b/>
          <w:color w:val="000000"/>
          <w:sz w:val="20"/>
        </w:rPr>
        <w:t>člen</w:t>
      </w:r>
    </w:p>
    <w:p w14:paraId="6E8CFFCE" w14:textId="3F5E874D" w:rsidR="007C37BE" w:rsidRPr="006F5A7F" w:rsidRDefault="007C37BE" w:rsidP="00166FD3">
      <w:pPr>
        <w:jc w:val="center"/>
        <w:rPr>
          <w:rFonts w:asciiTheme="minorHAnsi" w:hAnsiTheme="minorHAnsi" w:cstheme="minorHAnsi"/>
          <w:b/>
          <w:color w:val="000000"/>
          <w:sz w:val="20"/>
        </w:rPr>
      </w:pPr>
      <w:r w:rsidRPr="006F5A7F">
        <w:rPr>
          <w:rFonts w:asciiTheme="minorHAnsi" w:hAnsiTheme="minorHAnsi" w:cstheme="minorHAnsi"/>
          <w:b/>
          <w:color w:val="000000"/>
          <w:sz w:val="20"/>
        </w:rPr>
        <w:t>(najemnina)</w:t>
      </w:r>
    </w:p>
    <w:p w14:paraId="585E93F2" w14:textId="77777777" w:rsidR="007C37BE" w:rsidRPr="006F5A7F" w:rsidRDefault="007C37BE" w:rsidP="00166FD3">
      <w:pPr>
        <w:jc w:val="center"/>
        <w:rPr>
          <w:rFonts w:asciiTheme="minorHAnsi" w:hAnsiTheme="minorHAnsi" w:cstheme="minorHAnsi"/>
          <w:color w:val="000000"/>
          <w:sz w:val="20"/>
        </w:rPr>
      </w:pPr>
    </w:p>
    <w:p w14:paraId="1C0DC9F4" w14:textId="3F67FF31" w:rsidR="007C37BE" w:rsidRPr="006F5A7F" w:rsidRDefault="007C37BE" w:rsidP="00B13FC1">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Najemnino za stanovanje določi najemodajalec s posebnim sklepom o stanovanjski najemnini, ki je izračunana za vsako stanovanje na posamezni lokaciji ter razvidna iz seznama, ki je objavljen na spletni strani najemodajalca. </w:t>
      </w:r>
    </w:p>
    <w:p w14:paraId="5809637D" w14:textId="77777777" w:rsidR="007C37BE" w:rsidRPr="006F5A7F" w:rsidRDefault="007C37BE" w:rsidP="007C37BE">
      <w:pPr>
        <w:rPr>
          <w:rFonts w:asciiTheme="minorHAnsi" w:hAnsiTheme="minorHAnsi" w:cstheme="minorHAnsi"/>
          <w:color w:val="000000"/>
          <w:sz w:val="20"/>
        </w:rPr>
      </w:pPr>
    </w:p>
    <w:p w14:paraId="28796D64" w14:textId="423DF1F7" w:rsidR="007C37BE" w:rsidRPr="006F5A7F" w:rsidRDefault="007C37BE" w:rsidP="00B13FC1">
      <w:pPr>
        <w:jc w:val="both"/>
        <w:rPr>
          <w:rFonts w:asciiTheme="minorHAnsi" w:hAnsiTheme="minorHAnsi" w:cstheme="minorHAnsi"/>
          <w:color w:val="000000"/>
          <w:sz w:val="20"/>
        </w:rPr>
      </w:pPr>
      <w:r w:rsidRPr="006F5A7F">
        <w:rPr>
          <w:rFonts w:asciiTheme="minorHAnsi" w:hAnsiTheme="minorHAnsi" w:cstheme="minorHAnsi"/>
          <w:color w:val="000000"/>
          <w:sz w:val="20"/>
        </w:rPr>
        <w:t>Mesečna najemnina se lahko spremeni s sklepom najemodajalca, pri čemer se smiselno upoštevajo predpisi o načinih valorizacije denarnih obveznosti ter morebitne spremembe poslovne politike lastnika</w:t>
      </w:r>
      <w:r w:rsidR="00E74531"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razmer na trgu najemnih stanovanj</w:t>
      </w:r>
      <w:r w:rsidR="00E74531" w:rsidRPr="006F5A7F">
        <w:rPr>
          <w:rFonts w:asciiTheme="minorHAnsi" w:hAnsiTheme="minorHAnsi" w:cstheme="minorHAnsi"/>
          <w:color w:val="000000"/>
          <w:sz w:val="20"/>
        </w:rPr>
        <w:t xml:space="preserve"> in spremembe stanovanjske zakonodaje</w:t>
      </w:r>
      <w:r w:rsidRPr="006F5A7F">
        <w:rPr>
          <w:rFonts w:asciiTheme="minorHAnsi" w:hAnsiTheme="minorHAnsi" w:cstheme="minorHAnsi"/>
          <w:color w:val="000000"/>
          <w:sz w:val="20"/>
        </w:rPr>
        <w:t>. Uskladitev najemnin se izvede na dan 1.</w:t>
      </w:r>
      <w:r w:rsidR="00E74531" w:rsidRPr="006F5A7F">
        <w:rPr>
          <w:rFonts w:asciiTheme="minorHAnsi" w:hAnsiTheme="minorHAnsi" w:cstheme="minorHAnsi"/>
          <w:color w:val="000000"/>
          <w:sz w:val="20"/>
        </w:rPr>
        <w:t>4</w:t>
      </w:r>
      <w:r w:rsidRPr="006F5A7F">
        <w:rPr>
          <w:rFonts w:asciiTheme="minorHAnsi" w:hAnsiTheme="minorHAnsi" w:cstheme="minorHAnsi"/>
          <w:color w:val="000000"/>
          <w:sz w:val="20"/>
        </w:rPr>
        <w:t>. vsako leto oz</w:t>
      </w:r>
      <w:r w:rsidR="00E74531" w:rsidRPr="006F5A7F">
        <w:rPr>
          <w:rFonts w:asciiTheme="minorHAnsi" w:hAnsiTheme="minorHAnsi" w:cstheme="minorHAnsi"/>
          <w:color w:val="000000"/>
          <w:sz w:val="20"/>
        </w:rPr>
        <w:t>iroma</w:t>
      </w:r>
      <w:r w:rsidRPr="006F5A7F">
        <w:rPr>
          <w:rFonts w:asciiTheme="minorHAnsi" w:hAnsiTheme="minorHAnsi" w:cstheme="minorHAnsi"/>
          <w:color w:val="000000"/>
          <w:sz w:val="20"/>
        </w:rPr>
        <w:t xml:space="preserve"> ob ponovni oddaji izpraznjenih stanovanj, </w:t>
      </w:r>
      <w:r w:rsidR="00E74531" w:rsidRPr="006F5A7F">
        <w:rPr>
          <w:rFonts w:asciiTheme="minorHAnsi" w:hAnsiTheme="minorHAnsi" w:cstheme="minorHAnsi"/>
          <w:color w:val="000000"/>
          <w:sz w:val="20"/>
        </w:rPr>
        <w:t xml:space="preserve">v kolikor </w:t>
      </w:r>
      <w:r w:rsidRPr="006F5A7F">
        <w:rPr>
          <w:rFonts w:asciiTheme="minorHAnsi" w:hAnsiTheme="minorHAnsi" w:cstheme="minorHAnsi"/>
          <w:color w:val="000000"/>
          <w:sz w:val="20"/>
        </w:rPr>
        <w:t xml:space="preserve">ni z zakonodajo </w:t>
      </w:r>
      <w:r w:rsidR="00E74531" w:rsidRPr="006F5A7F">
        <w:rPr>
          <w:rFonts w:asciiTheme="minorHAnsi" w:hAnsiTheme="minorHAnsi" w:cstheme="minorHAnsi"/>
          <w:color w:val="000000"/>
          <w:sz w:val="20"/>
        </w:rPr>
        <w:t>ali sklepom najemodajalca</w:t>
      </w:r>
      <w:r w:rsidRPr="006F5A7F">
        <w:rPr>
          <w:rFonts w:asciiTheme="minorHAnsi" w:hAnsiTheme="minorHAnsi" w:cstheme="minorHAnsi"/>
          <w:color w:val="000000"/>
          <w:sz w:val="20"/>
        </w:rPr>
        <w:t xml:space="preserve"> določeno drugače.</w:t>
      </w:r>
    </w:p>
    <w:p w14:paraId="6B369E5F" w14:textId="29668D49" w:rsidR="00E74531" w:rsidRPr="006F5A7F" w:rsidRDefault="00E74531" w:rsidP="00B13FC1">
      <w:pPr>
        <w:jc w:val="both"/>
        <w:rPr>
          <w:rFonts w:asciiTheme="minorHAnsi" w:hAnsiTheme="minorHAnsi" w:cstheme="minorHAnsi"/>
          <w:color w:val="000000"/>
          <w:sz w:val="20"/>
        </w:rPr>
      </w:pPr>
    </w:p>
    <w:p w14:paraId="44273113" w14:textId="6E866141" w:rsidR="00E74531" w:rsidRPr="006F5A7F" w:rsidRDefault="00E74531" w:rsidP="00B13FC1">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Za določitev in spreminjanje najemnin v stanovanjih, sofinanciranih z evropskimi sredstvi iz Načrta za okrevanje in odpornost, veljajo določbe </w:t>
      </w:r>
      <w:r w:rsidR="00C5567A">
        <w:rPr>
          <w:rFonts w:asciiTheme="minorHAnsi" w:hAnsiTheme="minorHAnsi" w:cstheme="minorHAnsi"/>
          <w:color w:val="000000"/>
          <w:sz w:val="20"/>
        </w:rPr>
        <w:t>3. odstavka 115. člena SZ-1</w:t>
      </w:r>
      <w:r w:rsidRPr="006F5A7F">
        <w:rPr>
          <w:rFonts w:asciiTheme="minorHAnsi" w:hAnsiTheme="minorHAnsi" w:cstheme="minorHAnsi"/>
          <w:color w:val="000000"/>
          <w:sz w:val="20"/>
        </w:rPr>
        <w:t xml:space="preserve">. </w:t>
      </w:r>
    </w:p>
    <w:p w14:paraId="44A3148D" w14:textId="3F5832D9" w:rsidR="00E74531" w:rsidRPr="006F5A7F" w:rsidRDefault="00E74531" w:rsidP="00B13FC1">
      <w:pPr>
        <w:jc w:val="both"/>
        <w:rPr>
          <w:rFonts w:asciiTheme="minorHAnsi" w:hAnsiTheme="minorHAnsi" w:cstheme="minorHAnsi"/>
          <w:color w:val="000000"/>
          <w:sz w:val="20"/>
        </w:rPr>
      </w:pPr>
    </w:p>
    <w:p w14:paraId="323E6A96" w14:textId="7E23051F" w:rsidR="007C37BE" w:rsidRDefault="007C37BE" w:rsidP="009E459F">
      <w:pPr>
        <w:rPr>
          <w:rFonts w:asciiTheme="minorHAnsi" w:hAnsiTheme="minorHAnsi" w:cstheme="minorHAnsi"/>
          <w:b/>
          <w:color w:val="000000"/>
          <w:sz w:val="20"/>
        </w:rPr>
      </w:pPr>
    </w:p>
    <w:p w14:paraId="2088798A" w14:textId="2EAB5F9A" w:rsidR="00AA4851" w:rsidRDefault="00AA4851" w:rsidP="009E459F">
      <w:pPr>
        <w:rPr>
          <w:rFonts w:asciiTheme="minorHAnsi" w:hAnsiTheme="minorHAnsi" w:cstheme="minorHAnsi"/>
          <w:b/>
          <w:color w:val="000000"/>
          <w:sz w:val="20"/>
        </w:rPr>
      </w:pPr>
    </w:p>
    <w:p w14:paraId="7F7F60D2" w14:textId="77777777" w:rsidR="00AA4851" w:rsidRPr="006F5A7F" w:rsidRDefault="00AA4851" w:rsidP="009E459F">
      <w:pPr>
        <w:rPr>
          <w:rFonts w:asciiTheme="minorHAnsi" w:hAnsiTheme="minorHAnsi" w:cstheme="minorHAnsi"/>
          <w:b/>
          <w:color w:val="000000"/>
          <w:sz w:val="20"/>
        </w:rPr>
      </w:pPr>
    </w:p>
    <w:p w14:paraId="1F8BD3F0" w14:textId="217A5A1D" w:rsidR="007C37BE" w:rsidRPr="006F5A7F" w:rsidRDefault="007C37BE" w:rsidP="00166FD3">
      <w:pPr>
        <w:jc w:val="center"/>
        <w:rPr>
          <w:rFonts w:asciiTheme="minorHAnsi" w:hAnsiTheme="minorHAnsi" w:cstheme="minorHAnsi"/>
          <w:b/>
          <w:color w:val="000000"/>
          <w:sz w:val="20"/>
        </w:rPr>
      </w:pPr>
      <w:r w:rsidRPr="006F5A7F">
        <w:rPr>
          <w:rFonts w:asciiTheme="minorHAnsi" w:hAnsiTheme="minorHAnsi" w:cstheme="minorHAnsi"/>
          <w:b/>
          <w:color w:val="000000"/>
          <w:sz w:val="20"/>
        </w:rPr>
        <w:lastRenderedPageBreak/>
        <w:t>8. člen</w:t>
      </w:r>
    </w:p>
    <w:p w14:paraId="4CCC9151" w14:textId="77777777" w:rsidR="00AB3012" w:rsidRPr="006F5A7F" w:rsidRDefault="00AB3012"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(drugi stroški)</w:t>
      </w:r>
    </w:p>
    <w:p w14:paraId="40929C63" w14:textId="6AEE5D48" w:rsidR="00E74531" w:rsidRPr="006F5A7F" w:rsidRDefault="00E74531" w:rsidP="00166FD3">
      <w:pPr>
        <w:pStyle w:val="Telobesedila"/>
        <w:rPr>
          <w:rFonts w:asciiTheme="minorHAnsi" w:hAnsiTheme="minorHAnsi" w:cstheme="minorHAnsi"/>
          <w:color w:val="000000"/>
          <w:sz w:val="20"/>
        </w:rPr>
      </w:pPr>
    </w:p>
    <w:p w14:paraId="644EC193" w14:textId="344DE41D" w:rsidR="00E74531" w:rsidRPr="006F5A7F" w:rsidRDefault="00E74531" w:rsidP="00166FD3">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Najemnik mora poleg najemnine plačevati tudi stroške vzdrževanja skladno s Pravilnikom o standardih vzdrževanja stanovanjskih stavb in stanovanj (Uradni list RS, št. </w:t>
      </w:r>
      <w:r w:rsidR="00C5567A">
        <w:rPr>
          <w:rFonts w:asciiTheme="minorHAnsi" w:hAnsiTheme="minorHAnsi" w:cstheme="minorHAnsi"/>
          <w:color w:val="000000"/>
          <w:sz w:val="20"/>
        </w:rPr>
        <w:t>102/25</w:t>
      </w:r>
      <w:r w:rsidRPr="006F5A7F">
        <w:rPr>
          <w:rFonts w:asciiTheme="minorHAnsi" w:hAnsiTheme="minorHAnsi" w:cstheme="minorHAnsi"/>
          <w:color w:val="000000"/>
          <w:sz w:val="20"/>
        </w:rPr>
        <w:t>) in obratovalne stroške, ki jih povzroča z uporabo stanovanja in pripadajočih delov.</w:t>
      </w:r>
    </w:p>
    <w:p w14:paraId="4AF1B614" w14:textId="77777777" w:rsidR="009E015A" w:rsidRPr="006F5A7F" w:rsidRDefault="009E015A" w:rsidP="007C37BE">
      <w:pPr>
        <w:pStyle w:val="Telobesedila"/>
        <w:rPr>
          <w:rFonts w:asciiTheme="minorHAnsi" w:hAnsiTheme="minorHAnsi" w:cstheme="minorHAnsi"/>
          <w:color w:val="000000"/>
          <w:sz w:val="20"/>
        </w:rPr>
      </w:pPr>
    </w:p>
    <w:p w14:paraId="35E2F2FC" w14:textId="557D78E8" w:rsidR="008C444F" w:rsidRPr="006F5A7F"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6F5A7F">
        <w:rPr>
          <w:rFonts w:asciiTheme="minorHAnsi" w:hAnsiTheme="minorHAnsi" w:cstheme="minorHAnsi"/>
          <w:sz w:val="20"/>
          <w:u w:val="single"/>
        </w:rPr>
        <w:t>INDIVIDUALNI</w:t>
      </w:r>
      <w:r w:rsidR="00E74531" w:rsidRPr="006F5A7F">
        <w:rPr>
          <w:rFonts w:asciiTheme="minorHAnsi" w:hAnsiTheme="minorHAnsi" w:cstheme="minorHAnsi"/>
          <w:sz w:val="20"/>
          <w:u w:val="single"/>
        </w:rPr>
        <w:t xml:space="preserve"> </w:t>
      </w:r>
      <w:r w:rsidRPr="006F5A7F">
        <w:rPr>
          <w:rFonts w:asciiTheme="minorHAnsi" w:hAnsiTheme="minorHAnsi" w:cstheme="minorHAnsi"/>
          <w:sz w:val="20"/>
          <w:u w:val="single"/>
        </w:rPr>
        <w:t>STROŠKI:</w:t>
      </w:r>
    </w:p>
    <w:p w14:paraId="5E907F98" w14:textId="77777777" w:rsidR="008C444F" w:rsidRPr="006F5A7F" w:rsidRDefault="008C444F" w:rsidP="007C37BE">
      <w:pPr>
        <w:jc w:val="both"/>
        <w:rPr>
          <w:rFonts w:asciiTheme="minorHAnsi" w:hAnsiTheme="minorHAnsi" w:cstheme="minorHAnsi"/>
          <w:sz w:val="20"/>
          <w:u w:val="single"/>
        </w:rPr>
      </w:pPr>
    </w:p>
    <w:p w14:paraId="5F0CA393"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storitev upravljanja stavbe in skupnih delov;</w:t>
      </w:r>
    </w:p>
    <w:p w14:paraId="02EC3697" w14:textId="77777777" w:rsidR="00E74531" w:rsidRPr="006F5A7F" w:rsidRDefault="00E74531" w:rsidP="00E74531">
      <w:pPr>
        <w:pStyle w:val="Odstavekseznama"/>
        <w:numPr>
          <w:ilvl w:val="0"/>
          <w:numId w:val="32"/>
        </w:numPr>
        <w:rPr>
          <w:rFonts w:asciiTheme="minorHAnsi" w:hAnsiTheme="minorHAnsi" w:cstheme="minorHAnsi"/>
          <w:sz w:val="20"/>
        </w:rPr>
      </w:pPr>
      <w:r w:rsidRPr="006F5A7F">
        <w:rPr>
          <w:rFonts w:asciiTheme="minorHAnsi" w:hAnsiTheme="minorHAnsi" w:cstheme="minorHAnsi"/>
          <w:sz w:val="20"/>
        </w:rPr>
        <w:t>stroški energentov, omrežnine in porabe elektrike;</w:t>
      </w:r>
    </w:p>
    <w:p w14:paraId="3AF6FFD2"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vsi stroški ogrevanja, tudi poraba plina, v kolikor niso zajeti v točki 2. (etažno ogrevanje), ki zajemajo stroške energenta, kurjača in čiščenja ter servisiranja kurilnih naprav in druge materialne stroške, ki so povezani z rednim vzdrževanjem;</w:t>
      </w:r>
    </w:p>
    <w:p w14:paraId="30C0E147"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telefonskega priključka, uporabe telefona, kabelska televizija in RTV naročnina, pri čemer je najemnik dolžan sam urediti prijavo in odjavo;</w:t>
      </w:r>
    </w:p>
    <w:p w14:paraId="728F1DEF" w14:textId="77777777" w:rsidR="00E74531" w:rsidRPr="006F5A7F" w:rsidRDefault="00E74531" w:rsidP="00E74531">
      <w:pPr>
        <w:pStyle w:val="Odstavekseznama"/>
        <w:numPr>
          <w:ilvl w:val="0"/>
          <w:numId w:val="32"/>
        </w:numPr>
        <w:rPr>
          <w:rFonts w:asciiTheme="minorHAnsi" w:hAnsiTheme="minorHAnsi" w:cstheme="minorHAnsi"/>
          <w:sz w:val="20"/>
        </w:rPr>
      </w:pPr>
      <w:r w:rsidRPr="006F5A7F">
        <w:rPr>
          <w:rFonts w:asciiTheme="minorHAnsi" w:hAnsiTheme="minorHAnsi" w:cstheme="minorHAnsi"/>
          <w:sz w:val="20"/>
        </w:rPr>
        <w:t xml:space="preserve">stroške vode, vodarine, omrežnine, </w:t>
      </w:r>
      <w:proofErr w:type="spellStart"/>
      <w:r w:rsidRPr="006F5A7F">
        <w:rPr>
          <w:rFonts w:asciiTheme="minorHAnsi" w:hAnsiTheme="minorHAnsi" w:cstheme="minorHAnsi"/>
          <w:sz w:val="20"/>
        </w:rPr>
        <w:t>okoljske</w:t>
      </w:r>
      <w:proofErr w:type="spellEnd"/>
      <w:r w:rsidRPr="006F5A7F">
        <w:rPr>
          <w:rFonts w:asciiTheme="minorHAnsi" w:hAnsiTheme="minorHAnsi" w:cstheme="minorHAnsi"/>
          <w:sz w:val="20"/>
        </w:rPr>
        <w:t xml:space="preserve"> dajatve, stroški kanalščine in odvoz odpadkov za stanovanje in vse pripadajoče dele stanovanja;</w:t>
      </w:r>
    </w:p>
    <w:p w14:paraId="777C3C0D" w14:textId="77777777" w:rsidR="00E74531" w:rsidRPr="006F5A7F" w:rsidRDefault="00E74531" w:rsidP="00E74531">
      <w:pPr>
        <w:pStyle w:val="Odstavekseznama"/>
        <w:numPr>
          <w:ilvl w:val="0"/>
          <w:numId w:val="32"/>
        </w:numPr>
        <w:jc w:val="both"/>
        <w:rPr>
          <w:rFonts w:asciiTheme="minorHAnsi" w:hAnsiTheme="minorHAnsi" w:cstheme="minorHAnsi"/>
          <w:sz w:val="20"/>
        </w:rPr>
      </w:pPr>
      <w:r w:rsidRPr="006F5A7F">
        <w:rPr>
          <w:rFonts w:asciiTheme="minorHAnsi" w:hAnsiTheme="minorHAnsi" w:cstheme="minorHAnsi"/>
          <w:sz w:val="20"/>
        </w:rPr>
        <w:t>čiščenje, odmašitve in vzdrževanje iztočnih pip, baterij, umivalnikov, kopalnih kadi, prh, pomivalnih korit, talnih sifonov, straniščnih školjk, sedežnih WC desk, izplakovalnih kotličkov in drugih pripadajočih sifonov;</w:t>
      </w:r>
    </w:p>
    <w:p w14:paraId="7418C404"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popravil in odprave napak na vseh elementih in napravah stanovanja, ki so nastali zaradi nepravilnega oziroma malomarnega načina uporabe stanovanja in vseh njegovih delov;</w:t>
      </w:r>
    </w:p>
    <w:p w14:paraId="7524D30C" w14:textId="77777777" w:rsidR="00E74531" w:rsidRPr="006F5A7F" w:rsidRDefault="00E74531" w:rsidP="00E74531">
      <w:pPr>
        <w:pStyle w:val="Odstavekseznama"/>
        <w:numPr>
          <w:ilvl w:val="0"/>
          <w:numId w:val="32"/>
        </w:numPr>
        <w:jc w:val="both"/>
        <w:rPr>
          <w:rFonts w:asciiTheme="minorHAnsi" w:hAnsiTheme="minorHAnsi" w:cstheme="minorHAnsi"/>
          <w:sz w:val="20"/>
        </w:rPr>
      </w:pPr>
      <w:r w:rsidRPr="006F5A7F">
        <w:rPr>
          <w:rFonts w:asciiTheme="minorHAnsi" w:hAnsiTheme="minorHAnsi" w:cstheme="minorHAnsi"/>
          <w:sz w:val="20"/>
        </w:rPr>
        <w:t>redni pregledi, čiščenje, servisiranje in drugi materialni stroški električnih in plinskih naprav, bojlerjev, štedilnikov, prezračevalnih naprav (tudi menjava filtrov), kuhinjskih nap, protipožarnih vhodnih vrat ter drugih naprav in ostalih elementov stanovanja v skladu z navodili izvajalca / proizvajalca;</w:t>
      </w:r>
    </w:p>
    <w:p w14:paraId="20C16E78"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nadomestilo za uporabo stavbnega zemljišča;</w:t>
      </w:r>
    </w:p>
    <w:p w14:paraId="37B7B5DB"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dezinfekcije in deratizacije v stanovanju, ki so nastali zaradi nepravilnega oziroma malomarnega načina uporabe stanovanja in vseh njegovih delov;</w:t>
      </w:r>
    </w:p>
    <w:p w14:paraId="1DC8583F" w14:textId="77777777" w:rsidR="00E74531" w:rsidRPr="006F5A7F" w:rsidRDefault="00E74531" w:rsidP="00E74531">
      <w:pPr>
        <w:numPr>
          <w:ilvl w:val="0"/>
          <w:numId w:val="32"/>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rednega vzdrževanja stanovanja, kitanja in pleskanja sten in stropov ter sanacijo vlage in plesni, do razvoja katerih je prišlo kot posledica nepravilnega oziroma malomarnega načina uporabe stanovanja in vseh njegovih delov;</w:t>
      </w:r>
    </w:p>
    <w:p w14:paraId="052566EB" w14:textId="77777777" w:rsidR="008C444F" w:rsidRPr="006F5A7F" w:rsidRDefault="008C444F" w:rsidP="007C37BE">
      <w:pPr>
        <w:overflowPunct/>
        <w:autoSpaceDE/>
        <w:autoSpaceDN/>
        <w:adjustRightInd/>
        <w:spacing w:line="260" w:lineRule="exact"/>
        <w:jc w:val="both"/>
        <w:textAlignment w:val="auto"/>
        <w:rPr>
          <w:rFonts w:asciiTheme="minorHAnsi" w:hAnsiTheme="minorHAnsi" w:cstheme="minorHAnsi"/>
          <w:sz w:val="20"/>
        </w:rPr>
      </w:pPr>
    </w:p>
    <w:p w14:paraId="06E9FDF2" w14:textId="20055441" w:rsidR="008C444F" w:rsidRPr="006F5A7F" w:rsidRDefault="008C444F" w:rsidP="007C37BE">
      <w:pPr>
        <w:numPr>
          <w:ilvl w:val="0"/>
          <w:numId w:val="33"/>
        </w:numPr>
        <w:tabs>
          <w:tab w:val="clear" w:pos="720"/>
          <w:tab w:val="num" w:pos="360"/>
        </w:tabs>
        <w:overflowPunct/>
        <w:autoSpaceDE/>
        <w:autoSpaceDN/>
        <w:adjustRightInd/>
        <w:ind w:left="360"/>
        <w:jc w:val="both"/>
        <w:textAlignment w:val="auto"/>
        <w:rPr>
          <w:rFonts w:asciiTheme="minorHAnsi" w:hAnsiTheme="minorHAnsi" w:cstheme="minorHAnsi"/>
          <w:sz w:val="20"/>
          <w:u w:val="single"/>
        </w:rPr>
      </w:pPr>
      <w:r w:rsidRPr="006F5A7F">
        <w:rPr>
          <w:rFonts w:asciiTheme="minorHAnsi" w:hAnsiTheme="minorHAnsi" w:cstheme="minorHAnsi"/>
          <w:sz w:val="20"/>
          <w:u w:val="single"/>
        </w:rPr>
        <w:t>SKUPNI</w:t>
      </w:r>
      <w:r w:rsidR="00E74531" w:rsidRPr="006F5A7F">
        <w:rPr>
          <w:rFonts w:asciiTheme="minorHAnsi" w:hAnsiTheme="minorHAnsi" w:cstheme="minorHAnsi"/>
          <w:sz w:val="20"/>
          <w:u w:val="single"/>
        </w:rPr>
        <w:t xml:space="preserve"> </w:t>
      </w:r>
      <w:r w:rsidRPr="006F5A7F">
        <w:rPr>
          <w:rFonts w:asciiTheme="minorHAnsi" w:hAnsiTheme="minorHAnsi" w:cstheme="minorHAnsi"/>
          <w:sz w:val="20"/>
          <w:u w:val="single"/>
        </w:rPr>
        <w:t>STROŠKI:</w:t>
      </w:r>
    </w:p>
    <w:p w14:paraId="59BFE5B5" w14:textId="77777777" w:rsidR="008C444F" w:rsidRPr="006F5A7F" w:rsidRDefault="008C444F" w:rsidP="007C37BE">
      <w:pPr>
        <w:jc w:val="both"/>
        <w:rPr>
          <w:rFonts w:asciiTheme="minorHAnsi" w:hAnsiTheme="minorHAnsi" w:cstheme="minorHAnsi"/>
          <w:sz w:val="20"/>
          <w:u w:val="single"/>
        </w:rPr>
      </w:pPr>
    </w:p>
    <w:p w14:paraId="7F2EF693" w14:textId="77777777" w:rsidR="00E74531" w:rsidRPr="006F5A7F" w:rsidRDefault="00E74531" w:rsidP="00E74531">
      <w:pPr>
        <w:pStyle w:val="Odstavekseznama"/>
        <w:numPr>
          <w:ilvl w:val="0"/>
          <w:numId w:val="34"/>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za ogrevanje, porabljeno električno energijo, drugih energij in vode za obratovanje skupnih naprav (npr. dvigal, požarne centrale, centralni prezračevalni sistemi,…) in skupne prostore, najem zabojnikov za odpadke, odvoz smeti v skupnih prostorih ter vsi drugi skupni komunalni stroški;</w:t>
      </w:r>
    </w:p>
    <w:p w14:paraId="47B654BF"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 xml:space="preserve">stroške vode, vodarine, omrežnine, </w:t>
      </w:r>
      <w:proofErr w:type="spellStart"/>
      <w:r w:rsidRPr="006F5A7F">
        <w:rPr>
          <w:rFonts w:asciiTheme="minorHAnsi" w:hAnsiTheme="minorHAnsi" w:cstheme="minorHAnsi"/>
          <w:sz w:val="20"/>
        </w:rPr>
        <w:t>okoljske</w:t>
      </w:r>
      <w:proofErr w:type="spellEnd"/>
      <w:r w:rsidRPr="006F5A7F">
        <w:rPr>
          <w:rFonts w:asciiTheme="minorHAnsi" w:hAnsiTheme="minorHAnsi" w:cstheme="minorHAnsi"/>
          <w:sz w:val="20"/>
        </w:rPr>
        <w:t xml:space="preserve"> dajatve, stroški za kanalščino za čiščenje skupnih prostorov in pripadajočega zemljišča;</w:t>
      </w:r>
    </w:p>
    <w:p w14:paraId="38DDFA3B" w14:textId="77777777" w:rsidR="00E74531" w:rsidRPr="006F5A7F" w:rsidRDefault="00E74531" w:rsidP="00E74531">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 xml:space="preserve">stroški hišnika in čiščenja skupnih prostorov in delov ter pripadajočega zemljišča, nabave čistil in materiala za izvedbo storitev; </w:t>
      </w:r>
    </w:p>
    <w:p w14:paraId="36D570EB"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 xml:space="preserve">stroški drugega čiščenja in redno vzdrževanje dostopnih poti, parkirnih prostorov, </w:t>
      </w:r>
      <w:proofErr w:type="spellStart"/>
      <w:r w:rsidRPr="006F5A7F">
        <w:rPr>
          <w:rFonts w:asciiTheme="minorHAnsi" w:hAnsiTheme="minorHAnsi" w:cstheme="minorHAnsi"/>
          <w:sz w:val="20"/>
        </w:rPr>
        <w:t>smetarnikov</w:t>
      </w:r>
      <w:proofErr w:type="spellEnd"/>
      <w:r w:rsidRPr="006F5A7F">
        <w:rPr>
          <w:rFonts w:asciiTheme="minorHAnsi" w:hAnsiTheme="minorHAnsi" w:cstheme="minorHAnsi"/>
          <w:sz w:val="20"/>
        </w:rPr>
        <w:t xml:space="preserve">, ekoloških otokov ter bivalnega okolja: košnja in vzdrževanje zelenih površin, živih mej in dreves, ograj, peskovnikov, igral otroških igrišč ter drugih naprav in površin, ki spadajo k posamezni stanovanjski stavbi oziroma skupini stavb; </w:t>
      </w:r>
    </w:p>
    <w:p w14:paraId="3559A5CA"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 xml:space="preserve">stroški popravila in zamenjave ključavnic in ključev </w:t>
      </w:r>
      <w:proofErr w:type="spellStart"/>
      <w:r w:rsidRPr="006F5A7F">
        <w:rPr>
          <w:rFonts w:asciiTheme="minorHAnsi" w:hAnsiTheme="minorHAnsi" w:cstheme="minorHAnsi"/>
          <w:sz w:val="20"/>
        </w:rPr>
        <w:t>samozapiral</w:t>
      </w:r>
      <w:proofErr w:type="spellEnd"/>
      <w:r w:rsidRPr="006F5A7F">
        <w:rPr>
          <w:rFonts w:asciiTheme="minorHAnsi" w:hAnsiTheme="minorHAnsi" w:cstheme="minorHAnsi"/>
          <w:sz w:val="20"/>
        </w:rPr>
        <w:t>, okovja oken in vrat in zamenjave razbitih stekel v osebnih in tovornih dvigalih, vhodnih vratih in oknih v skupnih prostorih stavbe, če je povzročitelj škode neznan. Kot ključe se šteje tudi vhodne kartice, daljince, ključavnice na nabiralnikih;</w:t>
      </w:r>
    </w:p>
    <w:p w14:paraId="4B39F59F"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 xml:space="preserve">stroški čiščenja snega in ledu po veljavnem odloku o zimski službi (razen na strehi, strešnih vencih in napuščih, kar je strošek lastnika); </w:t>
      </w:r>
    </w:p>
    <w:p w14:paraId="0990BA4B"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odstranjevanja snega z dovoznih in dostavnih poti, parkirnih prostorov;</w:t>
      </w:r>
    </w:p>
    <w:p w14:paraId="10478772"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sanitarnih pregledov, dezinfekcije in deratizacije skupnih delov, ki je posledica nepravilnega oziroma malomarnega načina uporabe;</w:t>
      </w:r>
    </w:p>
    <w:p w14:paraId="2323DCBC"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reševanja iz dvigala;</w:t>
      </w:r>
    </w:p>
    <w:p w14:paraId="31D7D43E" w14:textId="77777777" w:rsidR="00E74531" w:rsidRPr="006F5A7F" w:rsidRDefault="00E74531" w:rsidP="00E74531">
      <w:pPr>
        <w:pStyle w:val="Odstavekseznama"/>
        <w:numPr>
          <w:ilvl w:val="0"/>
          <w:numId w:val="34"/>
        </w:numPr>
        <w:rPr>
          <w:rFonts w:asciiTheme="minorHAnsi" w:hAnsiTheme="minorHAnsi" w:cstheme="minorHAnsi"/>
          <w:sz w:val="20"/>
        </w:rPr>
      </w:pPr>
      <w:r w:rsidRPr="006F5A7F">
        <w:rPr>
          <w:rFonts w:asciiTheme="minorHAnsi" w:hAnsiTheme="minorHAnsi" w:cstheme="minorHAnsi"/>
          <w:sz w:val="20"/>
        </w:rPr>
        <w:t>stroški telefonskih linij v dvigalu, priklopa na klicni center, požarne centrale in stroški prenosa protipožarnega signala;</w:t>
      </w:r>
    </w:p>
    <w:p w14:paraId="3FF60DFD"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lastRenderedPageBreak/>
        <w:t>stroški rednih (mesečnih) kontrolnih pregledov dvigal;</w:t>
      </w:r>
    </w:p>
    <w:p w14:paraId="5D8376FA" w14:textId="77777777" w:rsidR="00E74531" w:rsidRPr="006F5A7F" w:rsidRDefault="00E74531" w:rsidP="00E74531">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stroški rednih kontrolnih pregledov ogrevalnih naprav, sistemov in servisov centralne kurjave, toplotne postaje in kotlovnice v skladu z navodili veljavne zakonodaje;</w:t>
      </w:r>
    </w:p>
    <w:p w14:paraId="17784D62" w14:textId="77777777" w:rsidR="00E74531" w:rsidRPr="006F5A7F" w:rsidRDefault="00E74531" w:rsidP="00E74531">
      <w:pPr>
        <w:pStyle w:val="Odstavekseznama"/>
        <w:numPr>
          <w:ilvl w:val="0"/>
          <w:numId w:val="34"/>
        </w:numPr>
        <w:rPr>
          <w:rFonts w:asciiTheme="minorHAnsi" w:hAnsiTheme="minorHAnsi" w:cstheme="minorHAnsi"/>
          <w:sz w:val="20"/>
        </w:rPr>
      </w:pPr>
      <w:r w:rsidRPr="006F5A7F">
        <w:rPr>
          <w:rFonts w:asciiTheme="minorHAnsi" w:hAnsiTheme="minorHAnsi" w:cstheme="minorHAnsi"/>
          <w:sz w:val="20"/>
        </w:rPr>
        <w:t>stroški mehčanja vode;</w:t>
      </w:r>
    </w:p>
    <w:p w14:paraId="7D3D660A"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 xml:space="preserve">stroški rednih kontrolnih pregledov centralnih prezračevalnih sistemov v skladu z navodili proizvajalcev, vključno z menjavo filtrov; </w:t>
      </w:r>
    </w:p>
    <w:p w14:paraId="37808BBD"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rednih kontrolnih pregledov in servisov gasilnih aparatov in naprav požarne varnosti – požarna centrala;</w:t>
      </w:r>
    </w:p>
    <w:p w14:paraId="597DA01C" w14:textId="77777777" w:rsidR="00E74531" w:rsidRPr="006F5A7F" w:rsidRDefault="00E74531" w:rsidP="00E74531">
      <w:pPr>
        <w:pStyle w:val="Odstavekseznama"/>
        <w:numPr>
          <w:ilvl w:val="0"/>
          <w:numId w:val="34"/>
        </w:numPr>
        <w:rPr>
          <w:rFonts w:asciiTheme="minorHAnsi" w:hAnsiTheme="minorHAnsi" w:cstheme="minorHAnsi"/>
          <w:sz w:val="20"/>
        </w:rPr>
      </w:pPr>
      <w:r w:rsidRPr="006F5A7F">
        <w:rPr>
          <w:rFonts w:asciiTheme="minorHAnsi" w:hAnsiTheme="minorHAnsi" w:cstheme="minorHAnsi"/>
          <w:sz w:val="20"/>
        </w:rPr>
        <w:t xml:space="preserve">stroški pregleda sistemov aktivne požarne zaščite (APZ) - sistemi za odkrivanje in javljanje požara, sistemi za odkrivanje in javljanje gorljivih plinov ali par, sistemi za nadzor dima in toplote (NDT), gasilni sistemi in varnostna razsvetljava; </w:t>
      </w:r>
    </w:p>
    <w:p w14:paraId="437432D4"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zamenjave svetil, žarnic, stikal, tipk in varovalk v skupnih prostorih stavbe;</w:t>
      </w:r>
    </w:p>
    <w:p w14:paraId="5BCED4FE" w14:textId="77777777" w:rsidR="00E74531" w:rsidRPr="006F5A7F" w:rsidRDefault="00E74531" w:rsidP="00E74531">
      <w:pPr>
        <w:pStyle w:val="Odstavekseznama"/>
        <w:numPr>
          <w:ilvl w:val="0"/>
          <w:numId w:val="34"/>
        </w:numPr>
        <w:rPr>
          <w:rFonts w:asciiTheme="minorHAnsi" w:hAnsiTheme="minorHAnsi" w:cstheme="minorHAnsi"/>
          <w:sz w:val="20"/>
        </w:rPr>
      </w:pPr>
      <w:r w:rsidRPr="006F5A7F">
        <w:rPr>
          <w:rFonts w:asciiTheme="minorHAnsi" w:hAnsiTheme="minorHAnsi" w:cstheme="minorHAnsi"/>
          <w:sz w:val="20"/>
        </w:rPr>
        <w:t xml:space="preserve">stroški čiščenja in pregledovanja zračnikov in dimnikov; </w:t>
      </w:r>
    </w:p>
    <w:p w14:paraId="28CDF648"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čiščenja in rednega pregledovanja vertikalne in horizontalne kanalizacije s priključkom na javno kanalizacijo, čistilno napravo ali septično jamo;</w:t>
      </w:r>
    </w:p>
    <w:p w14:paraId="006DF21D" w14:textId="77777777" w:rsidR="00E74531" w:rsidRPr="006F5A7F" w:rsidRDefault="00E74531" w:rsidP="00E74531">
      <w:pPr>
        <w:pStyle w:val="Odstavekseznama"/>
        <w:numPr>
          <w:ilvl w:val="0"/>
          <w:numId w:val="34"/>
        </w:numPr>
        <w:rPr>
          <w:rFonts w:asciiTheme="minorHAnsi" w:hAnsiTheme="minorHAnsi" w:cstheme="minorHAnsi"/>
          <w:sz w:val="20"/>
        </w:rPr>
      </w:pPr>
      <w:r w:rsidRPr="006F5A7F">
        <w:rPr>
          <w:rFonts w:asciiTheme="minorHAnsi" w:hAnsiTheme="minorHAnsi" w:cstheme="minorHAnsi"/>
          <w:sz w:val="20"/>
        </w:rPr>
        <w:t xml:space="preserve">stroški rednih pregledov in čiščenja čistilnih naprav, kjer ni javne kanalizacije; </w:t>
      </w:r>
    </w:p>
    <w:p w14:paraId="14EE00BB"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beljenja in pleskanja skupnih prostorov (hodnikov, stopnišč, sušilnic, kolesarnic, skupne kleti in podobno) in naprav stavbe;</w:t>
      </w:r>
    </w:p>
    <w:p w14:paraId="099EB046" w14:textId="77777777" w:rsidR="00E74531" w:rsidRPr="006F5A7F" w:rsidRDefault="00E74531" w:rsidP="00E74531">
      <w:pPr>
        <w:pStyle w:val="Odstavekseznama"/>
        <w:numPr>
          <w:ilvl w:val="0"/>
          <w:numId w:val="34"/>
        </w:numPr>
        <w:jc w:val="both"/>
        <w:rPr>
          <w:rFonts w:asciiTheme="minorHAnsi" w:hAnsiTheme="minorHAnsi" w:cstheme="minorHAnsi"/>
          <w:sz w:val="20"/>
        </w:rPr>
      </w:pPr>
      <w:r w:rsidRPr="006F5A7F">
        <w:rPr>
          <w:rFonts w:asciiTheme="minorHAnsi" w:hAnsiTheme="minorHAnsi" w:cstheme="minorHAnsi"/>
          <w:sz w:val="20"/>
        </w:rPr>
        <w:t>stroški vseh popravil na elementih in napravah stavbe, ki so potrebna zaradi povzročenih poškodb s strani uporabnika in oseb, ki pridejo v večstanovanjsko stavbo z vabilom ali pozivom uporabnika ali oseb, ki z njim prebivajo;</w:t>
      </w:r>
    </w:p>
    <w:p w14:paraId="27DD1E19" w14:textId="77777777" w:rsidR="00E74531" w:rsidRPr="006F5A7F" w:rsidRDefault="00E74531" w:rsidP="00E74531">
      <w:pPr>
        <w:numPr>
          <w:ilvl w:val="0"/>
          <w:numId w:val="34"/>
        </w:numPr>
        <w:overflowPunct/>
        <w:autoSpaceDE/>
        <w:autoSpaceDN/>
        <w:adjustRightInd/>
        <w:spacing w:line="260" w:lineRule="exact"/>
        <w:jc w:val="both"/>
        <w:textAlignment w:val="auto"/>
        <w:rPr>
          <w:rFonts w:asciiTheme="minorHAnsi" w:hAnsiTheme="minorHAnsi" w:cstheme="minorHAnsi"/>
          <w:sz w:val="20"/>
        </w:rPr>
      </w:pPr>
      <w:r w:rsidRPr="006F5A7F">
        <w:rPr>
          <w:rFonts w:asciiTheme="minorHAnsi" w:hAnsiTheme="minorHAnsi" w:cstheme="minorHAnsi"/>
          <w:sz w:val="20"/>
        </w:rPr>
        <w:t xml:space="preserve">vsi drugi stroški, ki izhajajo iz vsakokratnih sklenjenih pogodb s strani upravnika in so potrebni za redno obratovanje stavbe. </w:t>
      </w:r>
    </w:p>
    <w:p w14:paraId="59FF99BF" w14:textId="77777777" w:rsidR="008C444F" w:rsidRPr="006F5A7F" w:rsidRDefault="008C444F" w:rsidP="007C37BE">
      <w:pPr>
        <w:overflowPunct/>
        <w:autoSpaceDE/>
        <w:autoSpaceDN/>
        <w:adjustRightInd/>
        <w:spacing w:line="260" w:lineRule="exact"/>
        <w:jc w:val="both"/>
        <w:textAlignment w:val="auto"/>
        <w:rPr>
          <w:rFonts w:asciiTheme="minorHAnsi" w:hAnsiTheme="minorHAnsi" w:cstheme="minorHAnsi"/>
          <w:sz w:val="20"/>
        </w:rPr>
      </w:pPr>
      <w:bookmarkStart w:id="6" w:name="page4"/>
      <w:bookmarkEnd w:id="6"/>
    </w:p>
    <w:p w14:paraId="0C7D24AB" w14:textId="41EEB884" w:rsidR="00FE1F08" w:rsidRPr="006F5A7F" w:rsidRDefault="009E015A" w:rsidP="00C84801">
      <w:pPr>
        <w:spacing w:line="239" w:lineRule="auto"/>
        <w:ind w:left="4"/>
        <w:jc w:val="both"/>
        <w:rPr>
          <w:rFonts w:asciiTheme="minorHAnsi" w:hAnsiTheme="minorHAnsi" w:cstheme="minorHAnsi"/>
          <w:bCs w:val="0"/>
          <w:color w:val="000000"/>
          <w:sz w:val="20"/>
        </w:rPr>
      </w:pPr>
      <w:r w:rsidRPr="006F5A7F">
        <w:rPr>
          <w:rFonts w:asciiTheme="minorHAnsi" w:hAnsiTheme="minorHAnsi" w:cstheme="minorHAnsi"/>
          <w:bCs w:val="0"/>
          <w:color w:val="000000"/>
          <w:sz w:val="20"/>
        </w:rPr>
        <w:t>Najemnik je dolžan z dobavitelji posameznih storit</w:t>
      </w:r>
      <w:r w:rsidR="003D7847" w:rsidRPr="006F5A7F">
        <w:rPr>
          <w:rFonts w:asciiTheme="minorHAnsi" w:hAnsiTheme="minorHAnsi" w:cstheme="minorHAnsi"/>
          <w:bCs w:val="0"/>
          <w:color w:val="000000"/>
          <w:sz w:val="20"/>
        </w:rPr>
        <w:t>ev</w:t>
      </w:r>
      <w:r w:rsidR="00E74531" w:rsidRPr="006F5A7F">
        <w:rPr>
          <w:rFonts w:asciiTheme="minorHAnsi" w:hAnsiTheme="minorHAnsi" w:cstheme="minorHAnsi"/>
          <w:bCs w:val="0"/>
          <w:color w:val="000000"/>
          <w:sz w:val="20"/>
        </w:rPr>
        <w:t xml:space="preserve"> (električna energija, energetika, komunala)</w:t>
      </w:r>
      <w:r w:rsidRPr="006F5A7F">
        <w:rPr>
          <w:rFonts w:asciiTheme="minorHAnsi" w:hAnsiTheme="minorHAnsi" w:cstheme="minorHAnsi"/>
          <w:bCs w:val="0"/>
          <w:color w:val="000000"/>
          <w:sz w:val="20"/>
        </w:rPr>
        <w:t xml:space="preserve"> skleniti pogodbo</w:t>
      </w:r>
      <w:r w:rsidR="00E92583" w:rsidRPr="006F5A7F">
        <w:rPr>
          <w:rFonts w:asciiTheme="minorHAnsi" w:hAnsiTheme="minorHAnsi" w:cstheme="minorHAnsi"/>
          <w:bCs w:val="0"/>
          <w:color w:val="000000"/>
          <w:sz w:val="20"/>
        </w:rPr>
        <w:t xml:space="preserve"> </w:t>
      </w:r>
      <w:r w:rsidRPr="006F5A7F">
        <w:rPr>
          <w:rFonts w:asciiTheme="minorHAnsi" w:hAnsiTheme="minorHAnsi" w:cstheme="minorHAnsi"/>
          <w:bCs w:val="0"/>
          <w:color w:val="000000"/>
          <w:sz w:val="20"/>
        </w:rPr>
        <w:t>za opravljanje oziroma dobavo</w:t>
      </w:r>
      <w:r w:rsidR="00E92583" w:rsidRPr="006F5A7F">
        <w:rPr>
          <w:rFonts w:asciiTheme="minorHAnsi" w:hAnsiTheme="minorHAnsi" w:cstheme="minorHAnsi"/>
          <w:bCs w:val="0"/>
          <w:color w:val="000000"/>
          <w:sz w:val="20"/>
        </w:rPr>
        <w:t xml:space="preserve"> </w:t>
      </w:r>
      <w:r w:rsidRPr="006F5A7F">
        <w:rPr>
          <w:rFonts w:asciiTheme="minorHAnsi" w:hAnsiTheme="minorHAnsi" w:cstheme="minorHAnsi"/>
          <w:bCs w:val="0"/>
          <w:color w:val="000000"/>
          <w:sz w:val="20"/>
        </w:rPr>
        <w:t>storitev v roku</w:t>
      </w:r>
      <w:r w:rsidR="00FE1F08" w:rsidRPr="006F5A7F">
        <w:rPr>
          <w:rFonts w:asciiTheme="minorHAnsi" w:hAnsiTheme="minorHAnsi" w:cstheme="minorHAnsi"/>
          <w:bCs w:val="0"/>
          <w:color w:val="000000"/>
          <w:sz w:val="20"/>
        </w:rPr>
        <w:t xml:space="preserve"> 8 dni po prevzemu stanovanja</w:t>
      </w:r>
      <w:r w:rsidR="00CB4AC8" w:rsidRPr="006F5A7F">
        <w:rPr>
          <w:rFonts w:asciiTheme="minorHAnsi" w:hAnsiTheme="minorHAnsi" w:cstheme="minorHAnsi"/>
          <w:bCs w:val="0"/>
          <w:color w:val="000000"/>
          <w:sz w:val="20"/>
        </w:rPr>
        <w:t xml:space="preserve">. </w:t>
      </w:r>
      <w:r w:rsidR="00FE1F08" w:rsidRPr="006F5A7F">
        <w:rPr>
          <w:rFonts w:asciiTheme="minorHAnsi" w:hAnsiTheme="minorHAnsi" w:cstheme="minorHAnsi"/>
          <w:bCs w:val="0"/>
          <w:color w:val="000000"/>
          <w:sz w:val="20"/>
        </w:rPr>
        <w:t>Če lastniku nastanejo stroški, ker najemnik v roku ni sklenil</w:t>
      </w:r>
      <w:r w:rsidR="00E92583" w:rsidRPr="006F5A7F">
        <w:rPr>
          <w:rFonts w:asciiTheme="minorHAnsi" w:hAnsiTheme="minorHAnsi" w:cstheme="minorHAnsi"/>
          <w:bCs w:val="0"/>
          <w:color w:val="000000"/>
          <w:sz w:val="20"/>
        </w:rPr>
        <w:t xml:space="preserve"> </w:t>
      </w:r>
      <w:r w:rsidR="00FE1F08" w:rsidRPr="006F5A7F">
        <w:rPr>
          <w:rFonts w:asciiTheme="minorHAnsi" w:hAnsiTheme="minorHAnsi" w:cstheme="minorHAnsi"/>
          <w:bCs w:val="0"/>
          <w:color w:val="000000"/>
          <w:sz w:val="20"/>
        </w:rPr>
        <w:t>pogodbe</w:t>
      </w:r>
      <w:r w:rsidR="00E92583" w:rsidRPr="006F5A7F">
        <w:rPr>
          <w:rFonts w:asciiTheme="minorHAnsi" w:hAnsiTheme="minorHAnsi" w:cstheme="minorHAnsi"/>
          <w:bCs w:val="0"/>
          <w:color w:val="000000"/>
          <w:sz w:val="20"/>
        </w:rPr>
        <w:t xml:space="preserve"> za posamezne storitve</w:t>
      </w:r>
      <w:r w:rsidR="00FE1F08" w:rsidRPr="006F5A7F">
        <w:rPr>
          <w:rFonts w:asciiTheme="minorHAnsi" w:hAnsiTheme="minorHAnsi" w:cstheme="minorHAnsi"/>
          <w:bCs w:val="0"/>
          <w:color w:val="000000"/>
          <w:sz w:val="20"/>
        </w:rPr>
        <w:t>, lahko lastnik zahteva povrnitev teh stroškov od najemnika.</w:t>
      </w:r>
    </w:p>
    <w:p w14:paraId="341AC291" w14:textId="77777777" w:rsidR="00FE1F08" w:rsidRPr="006F5A7F" w:rsidRDefault="00FE1F08" w:rsidP="00C84801">
      <w:pPr>
        <w:spacing w:line="239" w:lineRule="auto"/>
        <w:ind w:left="4"/>
        <w:jc w:val="both"/>
        <w:rPr>
          <w:rFonts w:asciiTheme="minorHAnsi" w:hAnsiTheme="minorHAnsi" w:cstheme="minorHAnsi"/>
          <w:bCs w:val="0"/>
          <w:color w:val="000000"/>
          <w:sz w:val="20"/>
        </w:rPr>
      </w:pPr>
    </w:p>
    <w:p w14:paraId="3DBA0C5A" w14:textId="63E8B069" w:rsidR="00AB3012" w:rsidRPr="006F5A7F" w:rsidRDefault="00D86A9B" w:rsidP="00C84801">
      <w:pPr>
        <w:spacing w:line="239" w:lineRule="auto"/>
        <w:ind w:left="4"/>
        <w:jc w:val="both"/>
        <w:rPr>
          <w:rFonts w:asciiTheme="minorHAnsi" w:eastAsia="Arial" w:hAnsiTheme="minorHAnsi" w:cstheme="minorHAnsi"/>
          <w:sz w:val="20"/>
        </w:rPr>
      </w:pPr>
      <w:r w:rsidRPr="006F5A7F">
        <w:rPr>
          <w:rFonts w:asciiTheme="minorHAnsi" w:hAnsiTheme="minorHAnsi" w:cstheme="minorHAnsi"/>
          <w:bCs w:val="0"/>
          <w:color w:val="000000"/>
          <w:sz w:val="20"/>
        </w:rPr>
        <w:t>Lastnik</w:t>
      </w:r>
      <w:r w:rsidR="008C7B5C" w:rsidRPr="006F5A7F">
        <w:rPr>
          <w:rFonts w:asciiTheme="minorHAnsi" w:hAnsiTheme="minorHAnsi" w:cstheme="minorHAnsi"/>
          <w:bCs w:val="0"/>
          <w:color w:val="000000"/>
          <w:sz w:val="20"/>
        </w:rPr>
        <w:t xml:space="preserve"> ima za predmet najema </w:t>
      </w:r>
      <w:r w:rsidR="008C7B5C" w:rsidRPr="006F5A7F">
        <w:rPr>
          <w:rFonts w:asciiTheme="minorHAnsi" w:hAnsiTheme="minorHAnsi" w:cstheme="minorHAnsi"/>
          <w:sz w:val="20"/>
        </w:rPr>
        <w:t>sklenjeno</w:t>
      </w:r>
      <w:r w:rsidR="00E92583" w:rsidRPr="006F5A7F">
        <w:rPr>
          <w:rFonts w:asciiTheme="minorHAnsi" w:hAnsiTheme="minorHAnsi" w:cstheme="minorHAnsi"/>
          <w:sz w:val="20"/>
        </w:rPr>
        <w:t xml:space="preserve"> </w:t>
      </w:r>
      <w:r w:rsidR="008C7B5C" w:rsidRPr="006F5A7F">
        <w:rPr>
          <w:rFonts w:asciiTheme="minorHAnsi" w:hAnsiTheme="minorHAnsi" w:cstheme="minorHAnsi"/>
          <w:bCs w:val="0"/>
          <w:color w:val="000000"/>
          <w:sz w:val="20"/>
        </w:rPr>
        <w:t xml:space="preserve">zavarovalno polico za oseb in predmetov prazen prostor. </w:t>
      </w:r>
      <w:r w:rsidR="00E92583" w:rsidRPr="006F5A7F">
        <w:rPr>
          <w:rFonts w:asciiTheme="minorHAnsi" w:hAnsiTheme="minorHAnsi" w:cstheme="minorHAnsi"/>
          <w:bCs w:val="0"/>
          <w:color w:val="000000"/>
          <w:sz w:val="20"/>
        </w:rPr>
        <w:t>Z</w:t>
      </w:r>
      <w:r w:rsidR="00490B70" w:rsidRPr="006F5A7F">
        <w:rPr>
          <w:rFonts w:asciiTheme="minorHAnsi" w:hAnsiTheme="minorHAnsi" w:cstheme="minorHAnsi"/>
          <w:bCs w:val="0"/>
          <w:color w:val="000000"/>
          <w:sz w:val="20"/>
        </w:rPr>
        <w:t xml:space="preserve">a morebitno nastalo škodo, ki ni predmet zavarovanja lastnika, lastnik ne </w:t>
      </w:r>
      <w:r w:rsidR="00490B70" w:rsidRPr="006F5A7F">
        <w:rPr>
          <w:rFonts w:asciiTheme="minorHAnsi" w:hAnsiTheme="minorHAnsi" w:cstheme="minorHAnsi"/>
          <w:sz w:val="20"/>
        </w:rPr>
        <w:t>odgovarja</w:t>
      </w:r>
      <w:r w:rsidR="00723215" w:rsidRPr="006F5A7F">
        <w:rPr>
          <w:rFonts w:asciiTheme="minorHAnsi" w:hAnsiTheme="minorHAnsi" w:cstheme="minorHAnsi"/>
          <w:sz w:val="20"/>
        </w:rPr>
        <w:t>, stroške</w:t>
      </w:r>
      <w:r w:rsidR="00F118E4" w:rsidRPr="006F5A7F">
        <w:rPr>
          <w:rFonts w:asciiTheme="minorHAnsi" w:eastAsia="Arial" w:hAnsiTheme="minorHAnsi" w:cstheme="minorHAnsi"/>
          <w:sz w:val="20"/>
        </w:rPr>
        <w:t xml:space="preserve"> </w:t>
      </w:r>
      <w:r w:rsidR="00490B70" w:rsidRPr="006F5A7F">
        <w:rPr>
          <w:rFonts w:asciiTheme="minorHAnsi" w:hAnsiTheme="minorHAnsi" w:cstheme="minorHAnsi"/>
          <w:sz w:val="20"/>
        </w:rPr>
        <w:t>morebitn</w:t>
      </w:r>
      <w:r w:rsidR="00960F0B" w:rsidRPr="006F5A7F">
        <w:rPr>
          <w:rFonts w:asciiTheme="minorHAnsi" w:hAnsiTheme="minorHAnsi" w:cstheme="minorHAnsi"/>
          <w:sz w:val="20"/>
        </w:rPr>
        <w:t xml:space="preserve">e </w:t>
      </w:r>
      <w:r w:rsidR="00F118E4" w:rsidRPr="006F5A7F">
        <w:rPr>
          <w:rFonts w:asciiTheme="minorHAnsi" w:eastAsia="Arial" w:hAnsiTheme="minorHAnsi" w:cstheme="minorHAnsi"/>
          <w:sz w:val="20"/>
        </w:rPr>
        <w:t>tovrstne</w:t>
      </w:r>
      <w:r w:rsidR="00723215" w:rsidRPr="006F5A7F">
        <w:rPr>
          <w:rFonts w:asciiTheme="minorHAnsi" w:eastAsia="Arial" w:hAnsiTheme="minorHAnsi" w:cstheme="minorHAnsi"/>
          <w:sz w:val="20"/>
        </w:rPr>
        <w:t xml:space="preserve"> škode pa</w:t>
      </w:r>
      <w:r w:rsidR="00F118E4" w:rsidRPr="006F5A7F">
        <w:rPr>
          <w:rFonts w:asciiTheme="minorHAnsi" w:eastAsia="Arial" w:hAnsiTheme="minorHAnsi" w:cstheme="minorHAnsi"/>
          <w:sz w:val="20"/>
        </w:rPr>
        <w:t xml:space="preserve"> </w:t>
      </w:r>
      <w:r w:rsidR="00E92583" w:rsidRPr="006F5A7F">
        <w:rPr>
          <w:rFonts w:asciiTheme="minorHAnsi" w:eastAsia="Arial" w:hAnsiTheme="minorHAnsi" w:cstheme="minorHAnsi"/>
          <w:sz w:val="20"/>
        </w:rPr>
        <w:t xml:space="preserve">v celoti </w:t>
      </w:r>
      <w:r w:rsidR="00F118E4" w:rsidRPr="006F5A7F">
        <w:rPr>
          <w:rFonts w:asciiTheme="minorHAnsi" w:eastAsia="Arial" w:hAnsiTheme="minorHAnsi" w:cstheme="minorHAnsi"/>
          <w:sz w:val="20"/>
        </w:rPr>
        <w:t>nosi najemnik.</w:t>
      </w:r>
    </w:p>
    <w:p w14:paraId="0991C789" w14:textId="77777777" w:rsidR="00F118E4" w:rsidRPr="006F5A7F" w:rsidRDefault="00F118E4">
      <w:pPr>
        <w:spacing w:line="231" w:lineRule="exact"/>
        <w:rPr>
          <w:rFonts w:asciiTheme="minorHAnsi" w:hAnsiTheme="minorHAnsi" w:cstheme="minorHAnsi"/>
          <w:sz w:val="20"/>
        </w:rPr>
      </w:pPr>
    </w:p>
    <w:p w14:paraId="1ADB90D9" w14:textId="77777777" w:rsidR="00723215" w:rsidRPr="006F5A7F" w:rsidRDefault="00723215">
      <w:pPr>
        <w:spacing w:line="0" w:lineRule="atLeast"/>
        <w:ind w:right="-3"/>
        <w:jc w:val="center"/>
        <w:rPr>
          <w:rFonts w:asciiTheme="minorHAnsi" w:hAnsiTheme="minorHAnsi" w:cstheme="minorHAnsi"/>
          <w:b/>
          <w:color w:val="000000"/>
          <w:sz w:val="20"/>
        </w:rPr>
      </w:pPr>
    </w:p>
    <w:p w14:paraId="38A09A07" w14:textId="282F047F" w:rsidR="00F118E4" w:rsidRPr="006F5A7F" w:rsidRDefault="007C37BE">
      <w:pPr>
        <w:spacing w:line="0" w:lineRule="atLeast"/>
        <w:ind w:right="-3"/>
        <w:jc w:val="center"/>
        <w:rPr>
          <w:rFonts w:asciiTheme="minorHAnsi" w:eastAsia="Arial" w:hAnsiTheme="minorHAnsi" w:cstheme="minorHAnsi"/>
          <w:b/>
          <w:sz w:val="20"/>
        </w:rPr>
      </w:pPr>
      <w:r w:rsidRPr="006F5A7F">
        <w:rPr>
          <w:rFonts w:asciiTheme="minorHAnsi" w:hAnsiTheme="minorHAnsi" w:cstheme="minorHAnsi"/>
          <w:b/>
          <w:color w:val="000000"/>
          <w:sz w:val="20"/>
        </w:rPr>
        <w:t>9</w:t>
      </w:r>
      <w:r w:rsidR="00F118E4" w:rsidRPr="006F5A7F">
        <w:rPr>
          <w:rFonts w:asciiTheme="minorHAnsi" w:eastAsia="Arial" w:hAnsiTheme="minorHAnsi" w:cstheme="minorHAnsi"/>
          <w:b/>
          <w:sz w:val="20"/>
        </w:rPr>
        <w:t>. člen</w:t>
      </w:r>
    </w:p>
    <w:p w14:paraId="0441CE6C" w14:textId="77777777" w:rsidR="00F118E4" w:rsidRPr="006F5A7F" w:rsidRDefault="00F118E4">
      <w:pPr>
        <w:spacing w:line="0" w:lineRule="atLeast"/>
        <w:ind w:right="-3"/>
        <w:jc w:val="center"/>
        <w:rPr>
          <w:rFonts w:asciiTheme="minorHAnsi" w:eastAsia="Arial" w:hAnsiTheme="minorHAnsi" w:cstheme="minorHAnsi"/>
          <w:b/>
          <w:sz w:val="20"/>
        </w:rPr>
      </w:pPr>
      <w:r w:rsidRPr="006F5A7F">
        <w:rPr>
          <w:rFonts w:asciiTheme="minorHAnsi" w:eastAsia="Arial" w:hAnsiTheme="minorHAnsi" w:cstheme="minorHAnsi"/>
          <w:b/>
          <w:sz w:val="20"/>
        </w:rPr>
        <w:t>(opravljanje dejavnosti v stanovanju)</w:t>
      </w:r>
    </w:p>
    <w:p w14:paraId="6B98AA79" w14:textId="77777777" w:rsidR="00F118E4" w:rsidRPr="006F5A7F" w:rsidRDefault="00F118E4">
      <w:pPr>
        <w:spacing w:line="234" w:lineRule="exact"/>
        <w:rPr>
          <w:rFonts w:asciiTheme="minorHAnsi" w:hAnsiTheme="minorHAnsi" w:cstheme="minorHAnsi"/>
          <w:sz w:val="20"/>
        </w:rPr>
      </w:pPr>
    </w:p>
    <w:p w14:paraId="5E463AE9" w14:textId="23166467" w:rsidR="00723215" w:rsidRPr="006F5A7F" w:rsidRDefault="00723215" w:rsidP="007C37BE">
      <w:pPr>
        <w:jc w:val="both"/>
        <w:rPr>
          <w:rFonts w:asciiTheme="minorHAnsi" w:eastAsia="Arial" w:hAnsiTheme="minorHAnsi" w:cstheme="minorHAnsi"/>
          <w:sz w:val="20"/>
        </w:rPr>
      </w:pPr>
      <w:r w:rsidRPr="006F5A7F">
        <w:rPr>
          <w:rFonts w:asciiTheme="minorHAnsi" w:eastAsia="Arial" w:hAnsiTheme="minorHAnsi" w:cstheme="minorHAnsi"/>
          <w:sz w:val="20"/>
        </w:rPr>
        <w:t>Lastnik izda dovoljenje za opravljanje dovoljene dejavnosti v celotnem stanovanju ali delu stanovanja, če gre za dejavnost, ki ne moti drugih stanovalcev pri mirni rabi stanovanj in ne povzroča čezmerne obremenitve skupnih delov večstanovanjske stavbe.</w:t>
      </w:r>
    </w:p>
    <w:p w14:paraId="474EE6F8" w14:textId="77777777" w:rsidR="00723215" w:rsidRPr="006F5A7F" w:rsidRDefault="00723215" w:rsidP="00723215">
      <w:pPr>
        <w:spacing w:line="239" w:lineRule="auto"/>
        <w:ind w:left="4" w:right="220"/>
        <w:jc w:val="both"/>
        <w:rPr>
          <w:rFonts w:asciiTheme="minorHAnsi" w:eastAsia="Arial" w:hAnsiTheme="minorHAnsi" w:cstheme="minorHAnsi"/>
          <w:sz w:val="20"/>
        </w:rPr>
      </w:pPr>
    </w:p>
    <w:p w14:paraId="3CB59DB4" w14:textId="70C48562" w:rsidR="00E92583" w:rsidRPr="006F5A7F" w:rsidRDefault="00F118E4" w:rsidP="00CD5496">
      <w:pPr>
        <w:jc w:val="both"/>
        <w:rPr>
          <w:rFonts w:asciiTheme="minorHAnsi" w:eastAsia="Arial" w:hAnsiTheme="minorHAnsi" w:cstheme="minorHAnsi"/>
          <w:sz w:val="20"/>
        </w:rPr>
      </w:pPr>
      <w:r w:rsidRPr="006F5A7F">
        <w:rPr>
          <w:rFonts w:asciiTheme="minorHAnsi" w:eastAsia="Arial" w:hAnsiTheme="minorHAnsi" w:cstheme="minorHAnsi"/>
          <w:sz w:val="20"/>
        </w:rPr>
        <w:t xml:space="preserve">Za pridobitev dovoljenja mora najemnik najprej pridobiti dovoljenje najemodajalca </w:t>
      </w:r>
      <w:r w:rsidR="00723215" w:rsidRPr="006F5A7F">
        <w:rPr>
          <w:rFonts w:asciiTheme="minorHAnsi" w:eastAsia="Arial" w:hAnsiTheme="minorHAnsi" w:cstheme="minorHAnsi"/>
          <w:sz w:val="20"/>
        </w:rPr>
        <w:t>–</w:t>
      </w:r>
      <w:r w:rsidRPr="006F5A7F">
        <w:rPr>
          <w:rFonts w:asciiTheme="minorHAnsi" w:eastAsia="Arial" w:hAnsiTheme="minorHAnsi" w:cstheme="minorHAnsi"/>
          <w:sz w:val="20"/>
        </w:rPr>
        <w:t xml:space="preserve"> lastnika, nato pa v njegovem imenu še soglasje etažnih lastnikov vseh posameznih delov, katerih zidovi mejijo z njegovo stanovanjsko enoto ter postopati skladno z vsakokratno stanovanjsko zakonodajo, pri čemer mora vsota vseh pridobljenih soglasij znašati več kakor tri četrtine solastniških deležev.</w:t>
      </w:r>
    </w:p>
    <w:p w14:paraId="16A35A8D" w14:textId="77777777" w:rsidR="00F118E4" w:rsidRPr="006F5A7F" w:rsidRDefault="00F118E4">
      <w:pPr>
        <w:spacing w:line="235" w:lineRule="exact"/>
        <w:rPr>
          <w:rFonts w:asciiTheme="minorHAnsi" w:hAnsiTheme="minorHAnsi" w:cstheme="minorHAnsi"/>
          <w:sz w:val="20"/>
        </w:rPr>
      </w:pPr>
    </w:p>
    <w:p w14:paraId="00B47D2E" w14:textId="77777777" w:rsidR="00F118E4" w:rsidRPr="006F5A7F" w:rsidRDefault="00F118E4" w:rsidP="007C37BE">
      <w:pPr>
        <w:spacing w:line="228" w:lineRule="exact"/>
        <w:jc w:val="both"/>
        <w:rPr>
          <w:rFonts w:asciiTheme="minorHAnsi" w:hAnsiTheme="minorHAnsi" w:cstheme="minorHAnsi"/>
          <w:sz w:val="20"/>
        </w:rPr>
      </w:pPr>
    </w:p>
    <w:p w14:paraId="4C26E75D" w14:textId="2ECC3CA7" w:rsidR="00AB3012" w:rsidRPr="006F5A7F" w:rsidRDefault="007C37BE" w:rsidP="007C37BE">
      <w:pPr>
        <w:jc w:val="center"/>
        <w:rPr>
          <w:rFonts w:asciiTheme="minorHAnsi" w:hAnsiTheme="minorHAnsi" w:cstheme="minorHAnsi"/>
          <w:b/>
          <w:color w:val="000000"/>
          <w:sz w:val="20"/>
        </w:rPr>
      </w:pPr>
      <w:r w:rsidRPr="006F5A7F">
        <w:rPr>
          <w:rFonts w:asciiTheme="minorHAnsi" w:eastAsia="Arial" w:hAnsiTheme="minorHAnsi" w:cstheme="minorHAnsi"/>
          <w:b/>
          <w:sz w:val="20"/>
        </w:rPr>
        <w:t>10</w:t>
      </w:r>
      <w:r w:rsidR="00AB3012" w:rsidRPr="006F5A7F">
        <w:rPr>
          <w:rFonts w:asciiTheme="minorHAnsi" w:hAnsiTheme="minorHAnsi" w:cstheme="minorHAnsi"/>
          <w:b/>
          <w:color w:val="000000"/>
          <w:sz w:val="20"/>
        </w:rPr>
        <w:t>. člen</w:t>
      </w:r>
    </w:p>
    <w:p w14:paraId="0B86AF15" w14:textId="77777777" w:rsidR="00AB3012" w:rsidRPr="006F5A7F" w:rsidRDefault="00AB3012"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(pravice lastnika stanovanja)</w:t>
      </w:r>
    </w:p>
    <w:p w14:paraId="48F7795E" w14:textId="77777777" w:rsidR="006447F7" w:rsidRPr="006F5A7F" w:rsidRDefault="006447F7" w:rsidP="007C37BE">
      <w:pPr>
        <w:jc w:val="center"/>
        <w:rPr>
          <w:rFonts w:asciiTheme="minorHAnsi" w:hAnsiTheme="minorHAnsi" w:cstheme="minorHAnsi"/>
          <w:b/>
          <w:color w:val="000000"/>
          <w:sz w:val="20"/>
        </w:rPr>
      </w:pPr>
    </w:p>
    <w:p w14:paraId="58F7E297" w14:textId="77777777" w:rsidR="00AB3012" w:rsidRPr="006F5A7F" w:rsidRDefault="00AB3012" w:rsidP="007C37BE">
      <w:pPr>
        <w:pStyle w:val="Telobesedila"/>
        <w:rPr>
          <w:rFonts w:asciiTheme="minorHAnsi" w:hAnsiTheme="minorHAnsi" w:cstheme="minorHAnsi"/>
          <w:color w:val="000000"/>
          <w:sz w:val="20"/>
        </w:rPr>
      </w:pPr>
      <w:r w:rsidRPr="006F5A7F">
        <w:rPr>
          <w:rFonts w:asciiTheme="minorHAnsi" w:hAnsiTheme="minorHAnsi" w:cstheme="minorHAnsi"/>
          <w:color w:val="000000"/>
          <w:sz w:val="20"/>
        </w:rPr>
        <w:t>Lastnik ima pravico:</w:t>
      </w:r>
    </w:p>
    <w:p w14:paraId="38BC93B9" w14:textId="774F475C" w:rsidR="00AB3012" w:rsidRPr="006F5A7F" w:rsidRDefault="00AB3012" w:rsidP="00723215">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pobirati najemnino za oddano stanovanje v skladu s </w:t>
      </w:r>
      <w:r w:rsidR="003B02C7" w:rsidRPr="006F5A7F">
        <w:rPr>
          <w:rFonts w:asciiTheme="minorHAnsi" w:hAnsiTheme="minorHAnsi" w:cstheme="minorHAnsi"/>
          <w:color w:val="000000"/>
          <w:sz w:val="20"/>
        </w:rPr>
        <w:t>sklenjeno</w:t>
      </w:r>
      <w:r w:rsidRPr="006F5A7F">
        <w:rPr>
          <w:rFonts w:asciiTheme="minorHAnsi" w:hAnsiTheme="minorHAnsi" w:cstheme="minorHAnsi"/>
          <w:color w:val="000000"/>
          <w:sz w:val="20"/>
        </w:rPr>
        <w:t xml:space="preserve"> najemno pogodbo</w:t>
      </w:r>
      <w:r w:rsidR="00ED194F" w:rsidRPr="006F5A7F">
        <w:rPr>
          <w:rFonts w:asciiTheme="minorHAnsi" w:hAnsiTheme="minorHAnsi" w:cstheme="minorHAnsi"/>
          <w:color w:val="000000"/>
          <w:sz w:val="20"/>
        </w:rPr>
        <w:t>;</w:t>
      </w:r>
      <w:r w:rsidRPr="006F5A7F">
        <w:rPr>
          <w:rFonts w:asciiTheme="minorHAnsi" w:hAnsiTheme="minorHAnsi" w:cstheme="minorHAnsi"/>
          <w:color w:val="000000"/>
          <w:sz w:val="20"/>
        </w:rPr>
        <w:t xml:space="preserve"> </w:t>
      </w:r>
    </w:p>
    <w:p w14:paraId="357BE405" w14:textId="28D4DFC9" w:rsidR="002D6922" w:rsidRPr="006F5A7F" w:rsidRDefault="00723215" w:rsidP="00723215">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o</w:t>
      </w:r>
      <w:r w:rsidR="00AB3012" w:rsidRPr="006F5A7F">
        <w:rPr>
          <w:rFonts w:asciiTheme="minorHAnsi" w:hAnsiTheme="minorHAnsi" w:cstheme="minorHAnsi"/>
          <w:color w:val="000000"/>
          <w:sz w:val="20"/>
        </w:rPr>
        <w:t>dločati o prenehanju najemnega razmerja v skladu z zakonom</w:t>
      </w:r>
      <w:r w:rsidR="00491F3A" w:rsidRPr="006F5A7F">
        <w:rPr>
          <w:rFonts w:asciiTheme="minorHAnsi" w:hAnsiTheme="minorHAnsi" w:cstheme="minorHAnsi"/>
          <w:color w:val="000000"/>
          <w:sz w:val="20"/>
        </w:rPr>
        <w:t xml:space="preserve">, </w:t>
      </w:r>
      <w:r w:rsidR="00AB3012" w:rsidRPr="006F5A7F">
        <w:rPr>
          <w:rFonts w:asciiTheme="minorHAnsi" w:hAnsiTheme="minorHAnsi" w:cstheme="minorHAnsi"/>
          <w:color w:val="000000"/>
          <w:sz w:val="20"/>
        </w:rPr>
        <w:t>najemno pogodbo</w:t>
      </w:r>
      <w:r w:rsidR="00491F3A" w:rsidRPr="006F5A7F">
        <w:rPr>
          <w:rFonts w:asciiTheme="minorHAnsi" w:hAnsiTheme="minorHAnsi" w:cstheme="minorHAnsi"/>
          <w:color w:val="000000"/>
          <w:sz w:val="20"/>
        </w:rPr>
        <w:t xml:space="preserve"> in Splošnimi pogoji</w:t>
      </w:r>
      <w:r w:rsidR="00ED194F" w:rsidRPr="006F5A7F">
        <w:rPr>
          <w:rFonts w:asciiTheme="minorHAnsi" w:hAnsiTheme="minorHAnsi" w:cstheme="minorHAnsi"/>
          <w:color w:val="000000"/>
          <w:sz w:val="20"/>
        </w:rPr>
        <w:t>;</w:t>
      </w:r>
    </w:p>
    <w:p w14:paraId="72199B37" w14:textId="77777777" w:rsidR="00E92583" w:rsidRPr="006F5A7F" w:rsidRDefault="006447F7" w:rsidP="00723215">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vstopiti v stanovanje skladno s </w:t>
      </w:r>
      <w:r w:rsidR="001B6D15" w:rsidRPr="006F5A7F">
        <w:rPr>
          <w:rFonts w:asciiTheme="minorHAnsi" w:hAnsiTheme="minorHAnsi" w:cstheme="minorHAnsi"/>
          <w:color w:val="000000"/>
          <w:sz w:val="20"/>
        </w:rPr>
        <w:t>SZ</w:t>
      </w:r>
      <w:r w:rsidR="00723215" w:rsidRPr="006F5A7F">
        <w:rPr>
          <w:rFonts w:asciiTheme="minorHAnsi" w:hAnsiTheme="minorHAnsi" w:cstheme="minorHAnsi"/>
          <w:color w:val="000000"/>
          <w:sz w:val="20"/>
        </w:rPr>
        <w:t>-</w:t>
      </w:r>
      <w:r w:rsidR="001B6D15" w:rsidRPr="006F5A7F">
        <w:rPr>
          <w:rFonts w:asciiTheme="minorHAnsi" w:hAnsiTheme="minorHAnsi" w:cstheme="minorHAnsi"/>
          <w:color w:val="000000"/>
          <w:sz w:val="20"/>
        </w:rPr>
        <w:t>1</w:t>
      </w:r>
      <w:r w:rsidR="00E92583" w:rsidRPr="006F5A7F">
        <w:rPr>
          <w:rFonts w:asciiTheme="minorHAnsi" w:hAnsiTheme="minorHAnsi" w:cstheme="minorHAnsi"/>
          <w:color w:val="000000"/>
          <w:sz w:val="20"/>
        </w:rPr>
        <w:t>;</w:t>
      </w:r>
    </w:p>
    <w:p w14:paraId="01DD2072" w14:textId="3707F7A4" w:rsidR="00CA1549" w:rsidRPr="006F5A7F" w:rsidRDefault="00723215" w:rsidP="00723215">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v svoji hrambi imeti duplikat ključev vhodnih vrat stanovanja oziroma kartico za izdelavo duplikata</w:t>
      </w:r>
      <w:r w:rsidR="00CA1549" w:rsidRPr="006F5A7F">
        <w:rPr>
          <w:rFonts w:asciiTheme="minorHAnsi" w:hAnsiTheme="minorHAnsi" w:cstheme="minorHAnsi"/>
          <w:color w:val="000000"/>
          <w:sz w:val="20"/>
        </w:rPr>
        <w:t>;</w:t>
      </w:r>
      <w:r w:rsidR="00AB3012" w:rsidRPr="006F5A7F">
        <w:rPr>
          <w:rFonts w:asciiTheme="minorHAnsi" w:hAnsiTheme="minorHAnsi" w:cstheme="minorHAnsi"/>
          <w:color w:val="000000"/>
          <w:sz w:val="20"/>
        </w:rPr>
        <w:t xml:space="preserve"> </w:t>
      </w:r>
    </w:p>
    <w:p w14:paraId="22752182" w14:textId="48462E47" w:rsidR="00491F3A" w:rsidRPr="006F5A7F" w:rsidRDefault="009366BF" w:rsidP="00723215">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usklajevati višino najemnine ob smiselni uporabi predpisov o načinih valorizacije denarnih obveznosti;</w:t>
      </w:r>
    </w:p>
    <w:p w14:paraId="1172133A" w14:textId="1E0D77D8" w:rsidR="00E92583" w:rsidRPr="00AB28DD" w:rsidRDefault="00EF66C3" w:rsidP="008808C0">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lastRenderedPageBreak/>
        <w:t xml:space="preserve">izvajati </w:t>
      </w:r>
      <w:r w:rsidR="00AB3012" w:rsidRPr="006F5A7F">
        <w:rPr>
          <w:rFonts w:asciiTheme="minorHAnsi" w:hAnsiTheme="minorHAnsi" w:cstheme="minorHAnsi"/>
          <w:color w:val="000000"/>
          <w:sz w:val="20"/>
        </w:rPr>
        <w:t>druge</w:t>
      </w:r>
      <w:r w:rsidR="008808C0" w:rsidRPr="006F5A7F">
        <w:rPr>
          <w:rFonts w:asciiTheme="minorHAnsi" w:hAnsiTheme="minorHAnsi" w:cstheme="minorHAnsi"/>
          <w:color w:val="000000"/>
          <w:sz w:val="20"/>
        </w:rPr>
        <w:t xml:space="preserve"> obveznosti in pravice, določene ali dogovorjene z zakonom,</w:t>
      </w:r>
      <w:r w:rsidR="00AB3012" w:rsidRPr="006F5A7F">
        <w:rPr>
          <w:rFonts w:asciiTheme="minorHAnsi" w:hAnsiTheme="minorHAnsi" w:cstheme="minorHAnsi"/>
          <w:color w:val="000000"/>
          <w:sz w:val="20"/>
        </w:rPr>
        <w:t xml:space="preserve"> najemno pogodbo</w:t>
      </w:r>
      <w:r w:rsidR="008808C0" w:rsidRPr="006F5A7F">
        <w:rPr>
          <w:rFonts w:asciiTheme="minorHAnsi" w:hAnsiTheme="minorHAnsi" w:cstheme="minorHAnsi"/>
          <w:color w:val="000000"/>
          <w:sz w:val="20"/>
        </w:rPr>
        <w:t xml:space="preserve"> in Splošnimi pogoji</w:t>
      </w:r>
      <w:r w:rsidR="00AB3012" w:rsidRPr="006F5A7F">
        <w:rPr>
          <w:rFonts w:asciiTheme="minorHAnsi" w:hAnsiTheme="minorHAnsi" w:cstheme="minorHAnsi"/>
          <w:color w:val="000000"/>
          <w:sz w:val="20"/>
        </w:rPr>
        <w:t>.</w:t>
      </w:r>
    </w:p>
    <w:p w14:paraId="453E4E82" w14:textId="6C3F9534" w:rsidR="00AB3012" w:rsidRPr="006F5A7F" w:rsidRDefault="007C37BE" w:rsidP="008808C0">
      <w:pPr>
        <w:spacing w:line="0" w:lineRule="atLeast"/>
        <w:ind w:right="-3"/>
        <w:jc w:val="center"/>
        <w:rPr>
          <w:rFonts w:asciiTheme="minorHAnsi" w:hAnsiTheme="minorHAnsi" w:cstheme="minorHAnsi"/>
          <w:b/>
          <w:sz w:val="20"/>
        </w:rPr>
      </w:pPr>
      <w:r w:rsidRPr="006F5A7F">
        <w:rPr>
          <w:rFonts w:asciiTheme="minorHAnsi" w:eastAsia="Arial" w:hAnsiTheme="minorHAnsi" w:cstheme="minorHAnsi"/>
          <w:b/>
          <w:sz w:val="20"/>
        </w:rPr>
        <w:t>11</w:t>
      </w:r>
      <w:r w:rsidR="00AB3012" w:rsidRPr="006F5A7F">
        <w:rPr>
          <w:rFonts w:asciiTheme="minorHAnsi" w:hAnsiTheme="minorHAnsi" w:cstheme="minorHAnsi"/>
          <w:b/>
          <w:sz w:val="20"/>
        </w:rPr>
        <w:t>. člen</w:t>
      </w:r>
    </w:p>
    <w:p w14:paraId="0256A0CE" w14:textId="77777777" w:rsidR="00AB3012" w:rsidRPr="006F5A7F" w:rsidRDefault="00AB3012" w:rsidP="007C37BE">
      <w:pPr>
        <w:pStyle w:val="Slog4"/>
        <w:rPr>
          <w:rFonts w:asciiTheme="minorHAnsi" w:hAnsiTheme="minorHAnsi" w:cstheme="minorHAnsi"/>
          <w:b w:val="0"/>
          <w:color w:val="000000"/>
          <w:sz w:val="20"/>
          <w:szCs w:val="20"/>
        </w:rPr>
      </w:pPr>
      <w:bookmarkStart w:id="7" w:name="_Toc49570930"/>
      <w:r w:rsidRPr="006F5A7F">
        <w:rPr>
          <w:rFonts w:asciiTheme="minorHAnsi" w:hAnsiTheme="minorHAnsi" w:cstheme="minorHAnsi"/>
          <w:color w:val="000000"/>
          <w:sz w:val="20"/>
          <w:szCs w:val="20"/>
        </w:rPr>
        <w:t>(pravice najemnika stanovanja)</w:t>
      </w:r>
      <w:bookmarkEnd w:id="7"/>
    </w:p>
    <w:p w14:paraId="5063AE91" w14:textId="77777777" w:rsidR="006447F7" w:rsidRPr="006F5A7F" w:rsidRDefault="006447F7" w:rsidP="007C37BE">
      <w:pPr>
        <w:pStyle w:val="Slog4"/>
        <w:rPr>
          <w:rFonts w:asciiTheme="minorHAnsi" w:hAnsiTheme="minorHAnsi" w:cstheme="minorHAnsi"/>
          <w:color w:val="000000"/>
          <w:sz w:val="20"/>
          <w:szCs w:val="20"/>
        </w:rPr>
      </w:pPr>
    </w:p>
    <w:p w14:paraId="1B2CBF35" w14:textId="77777777" w:rsidR="00AB3012" w:rsidRPr="006F5A7F" w:rsidRDefault="00AB3012"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Pravice najemnika so:</w:t>
      </w:r>
    </w:p>
    <w:p w14:paraId="1EB00629" w14:textId="0A7A5173" w:rsidR="00AB3012" w:rsidRPr="006F5A7F" w:rsidRDefault="00AB3012"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uporabljati in izvajati posest nad stanovanjem</w:t>
      </w:r>
      <w:r w:rsidR="00CD5496" w:rsidRPr="006F5A7F">
        <w:rPr>
          <w:rFonts w:asciiTheme="minorHAnsi" w:hAnsiTheme="minorHAnsi" w:cstheme="minorHAnsi"/>
          <w:color w:val="000000"/>
          <w:sz w:val="20"/>
        </w:rPr>
        <w:t xml:space="preserve"> in pripadajočimi deli</w:t>
      </w:r>
      <w:r w:rsidR="00887987" w:rsidRPr="006F5A7F">
        <w:rPr>
          <w:rFonts w:asciiTheme="minorHAnsi" w:hAnsiTheme="minorHAnsi" w:cstheme="minorHAnsi"/>
          <w:color w:val="000000"/>
          <w:sz w:val="20"/>
        </w:rPr>
        <w:t xml:space="preserve"> skladno z </w:t>
      </w:r>
      <w:r w:rsidR="008808C0" w:rsidRPr="006F5A7F">
        <w:rPr>
          <w:rFonts w:asciiTheme="minorHAnsi" w:hAnsiTheme="minorHAnsi" w:cstheme="minorHAnsi"/>
          <w:color w:val="000000"/>
          <w:sz w:val="20"/>
        </w:rPr>
        <w:t xml:space="preserve">zakonom, </w:t>
      </w:r>
      <w:r w:rsidR="00887987" w:rsidRPr="006F5A7F">
        <w:rPr>
          <w:rFonts w:asciiTheme="minorHAnsi" w:hAnsiTheme="minorHAnsi" w:cstheme="minorHAnsi"/>
          <w:color w:val="000000"/>
          <w:sz w:val="20"/>
        </w:rPr>
        <w:t>najemno pogodbo</w:t>
      </w:r>
      <w:r w:rsidR="00ED194F" w:rsidRPr="006F5A7F">
        <w:rPr>
          <w:rFonts w:asciiTheme="minorHAnsi" w:hAnsiTheme="minorHAnsi" w:cstheme="minorHAnsi"/>
          <w:color w:val="000000"/>
          <w:sz w:val="20"/>
        </w:rPr>
        <w:t xml:space="preserve"> in</w:t>
      </w:r>
      <w:r w:rsidR="008808C0" w:rsidRPr="006F5A7F">
        <w:rPr>
          <w:rFonts w:asciiTheme="minorHAnsi" w:hAnsiTheme="minorHAnsi" w:cstheme="minorHAnsi"/>
          <w:color w:val="000000"/>
          <w:sz w:val="20"/>
        </w:rPr>
        <w:t xml:space="preserve"> Splošnimi pogoji;</w:t>
      </w:r>
      <w:r w:rsidR="00ED194F" w:rsidRPr="006F5A7F">
        <w:rPr>
          <w:rFonts w:asciiTheme="minorHAnsi" w:hAnsiTheme="minorHAnsi" w:cstheme="minorHAnsi"/>
          <w:color w:val="000000"/>
          <w:sz w:val="20"/>
        </w:rPr>
        <w:t xml:space="preserve"> </w:t>
      </w:r>
    </w:p>
    <w:p w14:paraId="61E90552" w14:textId="21AC67BC" w:rsidR="00AB3012" w:rsidRPr="006F5A7F" w:rsidRDefault="00AB3012"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opraviti popravila v stanovanju</w:t>
      </w:r>
      <w:r w:rsidR="00CD5496" w:rsidRPr="006F5A7F">
        <w:rPr>
          <w:rFonts w:asciiTheme="minorHAnsi" w:hAnsiTheme="minorHAnsi" w:cstheme="minorHAnsi"/>
          <w:color w:val="000000"/>
          <w:sz w:val="20"/>
        </w:rPr>
        <w:t xml:space="preserve"> in pripadajočih delih</w:t>
      </w:r>
      <w:r w:rsidRPr="006F5A7F">
        <w:rPr>
          <w:rFonts w:asciiTheme="minorHAnsi" w:hAnsiTheme="minorHAnsi" w:cstheme="minorHAnsi"/>
          <w:color w:val="000000"/>
          <w:sz w:val="20"/>
        </w:rPr>
        <w:t>, če je popravilo neodložljivo, da se zavarujejo življenje ali zdravje stanovalcev, ali stanovanje in oprema v njem pred večjo škodo ter zahtevati povračilo stroškov, ki so nastali zaradi teh popravil;</w:t>
      </w:r>
    </w:p>
    <w:p w14:paraId="437DFDFF" w14:textId="32F794C4" w:rsidR="00AB3012" w:rsidRPr="006F5A7F" w:rsidRDefault="00AB3012"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zahtevati povrnitev škode, nastale zaradi opustitve obveznosti lastnika </w:t>
      </w:r>
      <w:r w:rsidR="008470EC" w:rsidRPr="006F5A7F">
        <w:rPr>
          <w:rFonts w:asciiTheme="minorHAnsi" w:hAnsiTheme="minorHAnsi" w:cstheme="minorHAnsi"/>
          <w:color w:val="000000"/>
          <w:sz w:val="20"/>
        </w:rPr>
        <w:t>vzdrževati stanovanje in skupne dele v stanovanjski ali večstanovanjski stavbi v stanju, ki zagotavlja najemniku normalno uporabo stanovanja ter skupnih delov ves čas trajanja najema v skladu z normativi za vzdrževanje stanovanj in stanovanjskih stavb</w:t>
      </w:r>
      <w:r w:rsidRPr="006F5A7F">
        <w:rPr>
          <w:rFonts w:asciiTheme="minorHAnsi" w:hAnsiTheme="minorHAnsi" w:cstheme="minorHAnsi"/>
          <w:color w:val="000000"/>
          <w:sz w:val="20"/>
        </w:rPr>
        <w:t>, tako da lahko zahteva povrnitev škode v enkratnem znesku ali z znižanjem najemnine;</w:t>
      </w:r>
    </w:p>
    <w:p w14:paraId="5385E5FE" w14:textId="77777777" w:rsidR="00AB3012" w:rsidRPr="006F5A7F" w:rsidRDefault="00AB3012"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zahtevati vračilo previsoko zaračunane najemnine;</w:t>
      </w:r>
    </w:p>
    <w:p w14:paraId="52D5309E" w14:textId="3DE112AE" w:rsidR="0055390A" w:rsidRPr="006F5A7F" w:rsidRDefault="009C47F1" w:rsidP="009C47F1">
      <w:pPr>
        <w:numPr>
          <w:ilvl w:val="0"/>
          <w:numId w:val="30"/>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skladno s 93. členom SZ-1 </w:t>
      </w:r>
      <w:r w:rsidR="00AB3012" w:rsidRPr="006F5A7F">
        <w:rPr>
          <w:rFonts w:asciiTheme="minorHAnsi" w:hAnsiTheme="minorHAnsi" w:cstheme="minorHAnsi"/>
          <w:color w:val="000000"/>
          <w:sz w:val="20"/>
        </w:rPr>
        <w:t>zahtevati sorazmerno zmanjšanje najemnine za čas, ko stanovanja ni bilo mogoče normalno uporabljati, ker je lastnik opustil svoje dolžnosti</w:t>
      </w:r>
      <w:r w:rsidR="001B6D15" w:rsidRPr="006F5A7F">
        <w:rPr>
          <w:rFonts w:asciiTheme="minorHAnsi" w:hAnsiTheme="minorHAnsi" w:cstheme="minorHAnsi"/>
          <w:color w:val="000000"/>
          <w:sz w:val="20"/>
        </w:rPr>
        <w:t>.</w:t>
      </w:r>
    </w:p>
    <w:p w14:paraId="7E966750" w14:textId="6B065A8D" w:rsidR="00CD5496" w:rsidRPr="006F5A7F" w:rsidRDefault="00CD5496" w:rsidP="00CD5496">
      <w:pPr>
        <w:jc w:val="both"/>
        <w:rPr>
          <w:rFonts w:asciiTheme="minorHAnsi" w:hAnsiTheme="minorHAnsi" w:cstheme="minorHAnsi"/>
          <w:color w:val="000000"/>
          <w:sz w:val="20"/>
        </w:rPr>
      </w:pPr>
    </w:p>
    <w:p w14:paraId="55F2B476" w14:textId="77777777" w:rsidR="00E1063D" w:rsidRPr="006F5A7F" w:rsidRDefault="00E1063D" w:rsidP="009E459F">
      <w:pPr>
        <w:jc w:val="both"/>
        <w:rPr>
          <w:rFonts w:asciiTheme="minorHAnsi" w:hAnsiTheme="minorHAnsi" w:cstheme="minorHAnsi"/>
          <w:color w:val="000000"/>
          <w:sz w:val="20"/>
        </w:rPr>
      </w:pPr>
    </w:p>
    <w:p w14:paraId="54217E93" w14:textId="52D2F15A" w:rsidR="00AB3012" w:rsidRPr="006F5A7F" w:rsidRDefault="007C37BE" w:rsidP="007C37BE">
      <w:pPr>
        <w:tabs>
          <w:tab w:val="left" w:pos="4744"/>
        </w:tabs>
        <w:spacing w:line="0" w:lineRule="atLeast"/>
        <w:jc w:val="center"/>
        <w:rPr>
          <w:rFonts w:asciiTheme="minorHAnsi" w:hAnsiTheme="minorHAnsi" w:cstheme="minorHAnsi"/>
          <w:b/>
          <w:sz w:val="20"/>
        </w:rPr>
      </w:pPr>
      <w:bookmarkStart w:id="8" w:name="page5"/>
      <w:bookmarkEnd w:id="8"/>
      <w:r w:rsidRPr="006F5A7F">
        <w:rPr>
          <w:rFonts w:asciiTheme="minorHAnsi" w:hAnsiTheme="minorHAnsi" w:cstheme="minorHAnsi"/>
          <w:b/>
          <w:sz w:val="20"/>
        </w:rPr>
        <w:t xml:space="preserve">12. </w:t>
      </w:r>
      <w:r w:rsidR="00AB3012" w:rsidRPr="006F5A7F">
        <w:rPr>
          <w:rFonts w:asciiTheme="minorHAnsi" w:hAnsiTheme="minorHAnsi" w:cstheme="minorHAnsi"/>
          <w:b/>
          <w:sz w:val="20"/>
        </w:rPr>
        <w:t>člen</w:t>
      </w:r>
    </w:p>
    <w:p w14:paraId="2401B5EE" w14:textId="77777777" w:rsidR="00AB3012" w:rsidRPr="006F5A7F" w:rsidRDefault="00AB3012" w:rsidP="007C37BE">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(odpoved najemnika)</w:t>
      </w:r>
    </w:p>
    <w:p w14:paraId="70AD2DD8" w14:textId="77777777" w:rsidR="00F27A93" w:rsidRPr="006F5A7F" w:rsidRDefault="00F27A93" w:rsidP="007C37BE">
      <w:pPr>
        <w:pStyle w:val="Telobesedila"/>
        <w:jc w:val="center"/>
        <w:rPr>
          <w:rFonts w:asciiTheme="minorHAnsi" w:hAnsiTheme="minorHAnsi" w:cstheme="minorHAnsi"/>
          <w:b/>
          <w:color w:val="000000"/>
          <w:sz w:val="20"/>
        </w:rPr>
      </w:pPr>
    </w:p>
    <w:p w14:paraId="4FDFD572" w14:textId="2D7DD1B9" w:rsidR="0064152D" w:rsidRPr="006F5A7F" w:rsidRDefault="00AB3012" w:rsidP="0064152D">
      <w:pPr>
        <w:jc w:val="both"/>
        <w:rPr>
          <w:rFonts w:asciiTheme="minorHAnsi" w:hAnsiTheme="minorHAnsi" w:cstheme="minorHAnsi"/>
          <w:color w:val="000000"/>
          <w:sz w:val="20"/>
        </w:rPr>
      </w:pPr>
      <w:r w:rsidRPr="006F5A7F">
        <w:rPr>
          <w:rFonts w:asciiTheme="minorHAnsi" w:hAnsiTheme="minorHAnsi" w:cstheme="minorHAnsi"/>
          <w:bCs w:val="0"/>
          <w:color w:val="000000"/>
          <w:sz w:val="20"/>
        </w:rPr>
        <w:t xml:space="preserve">Najemnik lahko </w:t>
      </w:r>
      <w:r w:rsidR="00FE1F08" w:rsidRPr="006F5A7F">
        <w:rPr>
          <w:rFonts w:asciiTheme="minorHAnsi" w:hAnsiTheme="minorHAnsi" w:cstheme="minorHAnsi"/>
          <w:bCs w:val="0"/>
          <w:color w:val="000000"/>
          <w:sz w:val="20"/>
        </w:rPr>
        <w:t xml:space="preserve">vselej </w:t>
      </w:r>
      <w:r w:rsidRPr="006F5A7F">
        <w:rPr>
          <w:rFonts w:asciiTheme="minorHAnsi" w:hAnsiTheme="minorHAnsi" w:cstheme="minorHAnsi"/>
          <w:bCs w:val="0"/>
          <w:color w:val="000000"/>
          <w:sz w:val="20"/>
        </w:rPr>
        <w:t>odpove najemno pogodbo</w:t>
      </w:r>
      <w:r w:rsidR="00FE1F08" w:rsidRPr="006F5A7F">
        <w:rPr>
          <w:rFonts w:asciiTheme="minorHAnsi" w:hAnsiTheme="minorHAnsi" w:cstheme="minorHAnsi"/>
          <w:bCs w:val="0"/>
          <w:color w:val="000000"/>
          <w:sz w:val="20"/>
        </w:rPr>
        <w:t>, sklenjeno</w:t>
      </w:r>
      <w:r w:rsidR="009C6853" w:rsidRPr="006F5A7F">
        <w:rPr>
          <w:rFonts w:asciiTheme="minorHAnsi" w:hAnsiTheme="minorHAnsi" w:cstheme="minorHAnsi"/>
          <w:bCs w:val="0"/>
          <w:color w:val="000000"/>
          <w:sz w:val="20"/>
        </w:rPr>
        <w:t xml:space="preserve"> za določen ali nedoločen čas</w:t>
      </w:r>
      <w:r w:rsidR="00FE1F08" w:rsidRPr="006F5A7F">
        <w:rPr>
          <w:rFonts w:asciiTheme="minorHAnsi" w:hAnsiTheme="minorHAnsi" w:cstheme="minorHAnsi"/>
          <w:bCs w:val="0"/>
          <w:color w:val="000000"/>
          <w:sz w:val="20"/>
        </w:rPr>
        <w:t xml:space="preserve">, </w:t>
      </w:r>
      <w:r w:rsidRPr="006F5A7F">
        <w:rPr>
          <w:rFonts w:asciiTheme="minorHAnsi" w:hAnsiTheme="minorHAnsi" w:cstheme="minorHAnsi"/>
          <w:bCs w:val="0"/>
          <w:color w:val="000000"/>
          <w:sz w:val="20"/>
        </w:rPr>
        <w:t xml:space="preserve">ne da bi zato navajal razloge, </w:t>
      </w:r>
      <w:r w:rsidR="008470EC" w:rsidRPr="006F5A7F">
        <w:rPr>
          <w:rFonts w:asciiTheme="minorHAnsi" w:hAnsiTheme="minorHAnsi" w:cstheme="minorHAnsi"/>
          <w:bCs w:val="0"/>
          <w:color w:val="000000"/>
          <w:sz w:val="20"/>
        </w:rPr>
        <w:t xml:space="preserve">s </w:t>
      </w:r>
      <w:r w:rsidR="00E1063D" w:rsidRPr="006F5A7F">
        <w:rPr>
          <w:rFonts w:asciiTheme="minorHAnsi" w:hAnsiTheme="minorHAnsi" w:cstheme="minorHAnsi"/>
          <w:bCs w:val="0"/>
          <w:color w:val="000000"/>
          <w:sz w:val="20"/>
        </w:rPr>
        <w:t xml:space="preserve">60 dnevnim </w:t>
      </w:r>
      <w:r w:rsidRPr="006F5A7F">
        <w:rPr>
          <w:rFonts w:asciiTheme="minorHAnsi" w:hAnsiTheme="minorHAnsi" w:cstheme="minorHAnsi"/>
          <w:bCs w:val="0"/>
          <w:color w:val="000000"/>
          <w:sz w:val="20"/>
        </w:rPr>
        <w:t xml:space="preserve">odpovednim </w:t>
      </w:r>
      <w:r w:rsidRPr="006F5A7F">
        <w:rPr>
          <w:rFonts w:asciiTheme="minorHAnsi" w:hAnsiTheme="minorHAnsi" w:cstheme="minorHAnsi"/>
          <w:sz w:val="20"/>
        </w:rPr>
        <w:t>rokom</w:t>
      </w:r>
      <w:r w:rsidR="009C6853" w:rsidRPr="006F5A7F">
        <w:rPr>
          <w:rFonts w:asciiTheme="minorHAnsi" w:hAnsiTheme="minorHAnsi" w:cstheme="minorHAnsi"/>
          <w:sz w:val="20"/>
        </w:rPr>
        <w:t>.</w:t>
      </w:r>
      <w:r w:rsidR="00E926DE" w:rsidRPr="006F5A7F">
        <w:rPr>
          <w:rFonts w:asciiTheme="minorHAnsi" w:hAnsiTheme="minorHAnsi" w:cstheme="minorHAnsi"/>
          <w:sz w:val="20"/>
        </w:rPr>
        <w:t xml:space="preserve"> </w:t>
      </w:r>
      <w:r w:rsidR="00FE1F08" w:rsidRPr="006F5A7F">
        <w:rPr>
          <w:rFonts w:asciiTheme="minorHAnsi" w:hAnsiTheme="minorHAnsi" w:cstheme="minorHAnsi"/>
          <w:sz w:val="20"/>
        </w:rPr>
        <w:t>Odpoved mora biti podana v pisni obliki.</w:t>
      </w:r>
    </w:p>
    <w:p w14:paraId="3EC4B520" w14:textId="47B47343" w:rsidR="00AB3012" w:rsidRPr="006F5A7F" w:rsidRDefault="00AB3012" w:rsidP="0064152D">
      <w:pPr>
        <w:spacing w:line="239" w:lineRule="auto"/>
        <w:rPr>
          <w:rFonts w:asciiTheme="minorHAnsi" w:hAnsiTheme="minorHAnsi" w:cstheme="minorHAnsi"/>
          <w:sz w:val="20"/>
        </w:rPr>
      </w:pPr>
    </w:p>
    <w:p w14:paraId="1B6557A1" w14:textId="77777777" w:rsidR="00B5405A" w:rsidRPr="006F5A7F" w:rsidRDefault="00B5405A" w:rsidP="007C37BE">
      <w:pPr>
        <w:pStyle w:val="Telobesedila"/>
        <w:rPr>
          <w:rFonts w:asciiTheme="minorHAnsi" w:hAnsiTheme="minorHAnsi" w:cstheme="minorHAnsi"/>
          <w:color w:val="000000"/>
          <w:sz w:val="20"/>
        </w:rPr>
      </w:pPr>
    </w:p>
    <w:p w14:paraId="306AF4F5" w14:textId="5E4BD11E" w:rsidR="00AB3012" w:rsidRPr="006F5A7F" w:rsidRDefault="007C37BE" w:rsidP="008470EC">
      <w:pPr>
        <w:spacing w:line="0" w:lineRule="atLeast"/>
        <w:ind w:right="-3"/>
        <w:jc w:val="center"/>
        <w:rPr>
          <w:rFonts w:asciiTheme="minorHAnsi" w:hAnsiTheme="minorHAnsi" w:cstheme="minorHAnsi"/>
          <w:b/>
          <w:sz w:val="20"/>
        </w:rPr>
      </w:pPr>
      <w:r w:rsidRPr="006F5A7F">
        <w:rPr>
          <w:rFonts w:asciiTheme="minorHAnsi" w:eastAsia="Arial" w:hAnsiTheme="minorHAnsi" w:cstheme="minorHAnsi"/>
          <w:b/>
          <w:sz w:val="20"/>
        </w:rPr>
        <w:t>13</w:t>
      </w:r>
      <w:r w:rsidR="00AB3012" w:rsidRPr="006F5A7F">
        <w:rPr>
          <w:rFonts w:asciiTheme="minorHAnsi" w:hAnsiTheme="minorHAnsi" w:cstheme="minorHAnsi"/>
          <w:b/>
          <w:sz w:val="20"/>
        </w:rPr>
        <w:t>. člen</w:t>
      </w:r>
    </w:p>
    <w:p w14:paraId="12442BC8" w14:textId="77777777" w:rsidR="00AB3012" w:rsidRPr="006F5A7F" w:rsidRDefault="00AB3012" w:rsidP="007C37BE">
      <w:pPr>
        <w:jc w:val="center"/>
        <w:rPr>
          <w:rFonts w:asciiTheme="minorHAnsi" w:hAnsiTheme="minorHAnsi" w:cstheme="minorHAnsi"/>
          <w:b/>
          <w:color w:val="000000"/>
          <w:sz w:val="20"/>
        </w:rPr>
      </w:pPr>
      <w:r w:rsidRPr="006D17C9">
        <w:rPr>
          <w:rFonts w:asciiTheme="minorHAnsi" w:hAnsiTheme="minorHAnsi" w:cstheme="minorHAnsi"/>
          <w:b/>
          <w:color w:val="000000"/>
          <w:sz w:val="20"/>
        </w:rPr>
        <w:t>(krivdni odpovedni razlogi)</w:t>
      </w:r>
    </w:p>
    <w:p w14:paraId="5C5043CA" w14:textId="77777777" w:rsidR="00F27A93" w:rsidRPr="006F5A7F" w:rsidRDefault="00F27A93" w:rsidP="007C37BE">
      <w:pPr>
        <w:jc w:val="center"/>
        <w:rPr>
          <w:rFonts w:asciiTheme="minorHAnsi" w:hAnsiTheme="minorHAnsi" w:cstheme="minorHAnsi"/>
          <w:b/>
          <w:color w:val="000000"/>
          <w:sz w:val="20"/>
        </w:rPr>
      </w:pPr>
    </w:p>
    <w:p w14:paraId="0E4575B3" w14:textId="652BF66A" w:rsidR="00AB3012" w:rsidRPr="006F5A7F" w:rsidRDefault="00AB3012"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Lastnik lahko odpove najemno pogodbo zaradi naslednjih krivdnih razlogov:</w:t>
      </w:r>
    </w:p>
    <w:p w14:paraId="62992AE7" w14:textId="77777777" w:rsidR="009E459F" w:rsidRPr="006F5A7F" w:rsidRDefault="009E459F" w:rsidP="007C37BE">
      <w:pPr>
        <w:jc w:val="both"/>
        <w:rPr>
          <w:rFonts w:asciiTheme="minorHAnsi" w:hAnsiTheme="minorHAnsi" w:cstheme="minorHAnsi"/>
          <w:color w:val="000000"/>
          <w:sz w:val="20"/>
        </w:rPr>
      </w:pPr>
    </w:p>
    <w:p w14:paraId="19C11B49" w14:textId="7D3E7826" w:rsidR="00AB3012" w:rsidRPr="006F5A7F" w:rsidRDefault="00C33CF8" w:rsidP="007C37BE">
      <w:pPr>
        <w:numPr>
          <w:ilvl w:val="0"/>
          <w:numId w:val="19"/>
        </w:numPr>
        <w:jc w:val="both"/>
        <w:rPr>
          <w:rFonts w:asciiTheme="minorHAnsi" w:hAnsiTheme="minorHAnsi" w:cstheme="minorHAnsi"/>
          <w:color w:val="000000"/>
          <w:sz w:val="20"/>
        </w:rPr>
      </w:pP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e najemnik oziroma osebe, ki stanujejo z njim, z na</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inom uporabe stanovanja ali skupnih delov povzro</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ajo ve</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 xml:space="preserve">jo </w:t>
      </w:r>
      <w:r w:rsidRPr="00210A3C">
        <w:rPr>
          <w:rFonts w:asciiTheme="minorHAnsi" w:hAnsiTheme="minorHAnsi" w:cstheme="minorHAnsi" w:hint="eastAsia"/>
          <w:color w:val="000000"/>
          <w:sz w:val="20"/>
        </w:rPr>
        <w:t>š</w:t>
      </w:r>
      <w:r w:rsidRPr="00210A3C">
        <w:rPr>
          <w:rFonts w:asciiTheme="minorHAnsi" w:hAnsiTheme="minorHAnsi" w:cstheme="minorHAnsi"/>
          <w:color w:val="000000"/>
          <w:sz w:val="20"/>
        </w:rPr>
        <w:t>kodo na stanovanju ali skupnih delih stanovanjske ali ve</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stanovanjske stavbe (pripadajo</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e zemlji</w:t>
      </w:r>
      <w:r w:rsidRPr="00210A3C">
        <w:rPr>
          <w:rFonts w:asciiTheme="minorHAnsi" w:hAnsiTheme="minorHAnsi" w:cstheme="minorHAnsi" w:hint="eastAsia"/>
          <w:color w:val="000000"/>
          <w:sz w:val="20"/>
        </w:rPr>
        <w:t>šč</w:t>
      </w:r>
      <w:r w:rsidRPr="00210A3C">
        <w:rPr>
          <w:rFonts w:asciiTheme="minorHAnsi" w:hAnsiTheme="minorHAnsi" w:cstheme="minorHAnsi"/>
          <w:color w:val="000000"/>
          <w:sz w:val="20"/>
        </w:rPr>
        <w:t>e, skupni hodniki in stopni</w:t>
      </w:r>
      <w:r w:rsidRPr="00210A3C">
        <w:rPr>
          <w:rFonts w:asciiTheme="minorHAnsi" w:hAnsiTheme="minorHAnsi" w:cstheme="minorHAnsi" w:hint="eastAsia"/>
          <w:color w:val="000000"/>
          <w:sz w:val="20"/>
        </w:rPr>
        <w:t>šč</w:t>
      </w:r>
      <w:r w:rsidRPr="00210A3C">
        <w:rPr>
          <w:rFonts w:asciiTheme="minorHAnsi" w:hAnsiTheme="minorHAnsi" w:cstheme="minorHAnsi"/>
          <w:color w:val="000000"/>
          <w:sz w:val="20"/>
        </w:rPr>
        <w:t>a, skupna parkirna mesta, fasada, skupna kolesarnica, streha, dvigalo, domofon, skupni elektri</w:t>
      </w:r>
      <w:r w:rsidRPr="00210A3C">
        <w:rPr>
          <w:rFonts w:asciiTheme="minorHAnsi" w:hAnsiTheme="minorHAnsi" w:cstheme="minorHAnsi" w:hint="eastAsia"/>
          <w:color w:val="000000"/>
          <w:sz w:val="20"/>
        </w:rPr>
        <w:t>č</w:t>
      </w:r>
      <w:r w:rsidRPr="00210A3C">
        <w:rPr>
          <w:rFonts w:asciiTheme="minorHAnsi" w:hAnsiTheme="minorHAnsi" w:cstheme="minorHAnsi"/>
          <w:color w:val="000000"/>
          <w:sz w:val="20"/>
        </w:rPr>
        <w:t>ni, plinski in ogrevalni vodi, skupna polnilna postaja, skupna vrata in drugo)</w:t>
      </w:r>
      <w:r w:rsidR="003E6341" w:rsidRPr="006F5A7F">
        <w:rPr>
          <w:rFonts w:asciiTheme="minorHAnsi" w:hAnsiTheme="minorHAnsi" w:cstheme="minorHAnsi"/>
          <w:color w:val="000000"/>
          <w:sz w:val="20"/>
        </w:rPr>
        <w:t>;</w:t>
      </w:r>
      <w:r w:rsidR="00AB3012" w:rsidRPr="006F5A7F">
        <w:rPr>
          <w:rFonts w:asciiTheme="minorHAnsi" w:hAnsiTheme="minorHAnsi" w:cstheme="minorHAnsi"/>
          <w:color w:val="000000"/>
          <w:sz w:val="20"/>
        </w:rPr>
        <w:t xml:space="preserve"> </w:t>
      </w:r>
    </w:p>
    <w:p w14:paraId="20408F65" w14:textId="77777777" w:rsidR="00AB3012" w:rsidRPr="006F5A7F" w:rsidRDefault="00AB3012" w:rsidP="007C37BE">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opravlja v stanovanju dejavnost brez dovoljenja ali v nasprotju z dovoljenjem;</w:t>
      </w:r>
    </w:p>
    <w:p w14:paraId="67C9E14B" w14:textId="75D797AE" w:rsidR="00AB3012" w:rsidRPr="006F5A7F" w:rsidRDefault="00AB3012" w:rsidP="007C37BE">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če najemnik ne vzdržuje stanovanja v skladu s </w:t>
      </w:r>
      <w:r w:rsidR="0035469D" w:rsidRPr="006F5A7F">
        <w:rPr>
          <w:rFonts w:asciiTheme="minorHAnsi" w:hAnsiTheme="minorHAnsi" w:cstheme="minorHAnsi"/>
          <w:color w:val="000000"/>
          <w:sz w:val="20"/>
        </w:rPr>
        <w:t>sklenjeno najemno</w:t>
      </w:r>
      <w:r w:rsidRPr="006F5A7F">
        <w:rPr>
          <w:rFonts w:asciiTheme="minorHAnsi" w:hAnsiTheme="minorHAnsi" w:cstheme="minorHAnsi"/>
          <w:color w:val="000000"/>
          <w:sz w:val="20"/>
        </w:rPr>
        <w:t xml:space="preserve"> pogodbo in s pravilnikom</w:t>
      </w:r>
      <w:r w:rsidR="00670916" w:rsidRPr="006F5A7F">
        <w:rPr>
          <w:rFonts w:asciiTheme="minorHAnsi" w:hAnsiTheme="minorHAnsi" w:cstheme="minorHAnsi"/>
          <w:color w:val="000000"/>
          <w:sz w:val="20"/>
        </w:rPr>
        <w:t xml:space="preserve">, ki določa normative za vzdrževanje stanovanj in stanovanjskih stavb, </w:t>
      </w:r>
      <w:r w:rsidRPr="006F5A7F">
        <w:rPr>
          <w:rFonts w:asciiTheme="minorHAnsi" w:hAnsiTheme="minorHAnsi" w:cstheme="minorHAnsi"/>
          <w:color w:val="000000"/>
          <w:sz w:val="20"/>
        </w:rPr>
        <w:t>v delu, ki se nanaša na najemnika;</w:t>
      </w:r>
    </w:p>
    <w:p w14:paraId="46D4DEA6" w14:textId="77777777" w:rsidR="00AB3012" w:rsidRPr="006F5A7F" w:rsidRDefault="00AB3012" w:rsidP="007C37BE">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najemnik ne plača najemnine ali stroškov, ki se plačujejo poleg najemnine, v roku, ki ga določa najemna pogodba;</w:t>
      </w:r>
    </w:p>
    <w:p w14:paraId="6F6E6F6D" w14:textId="77777777" w:rsidR="00AB3012" w:rsidRPr="006F5A7F" w:rsidRDefault="00AB3012" w:rsidP="007C37BE">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najemnik oziroma osebe, ki z njim stanujejo, z načinom uporabe stanovanja pogosto grobo kršijo temeljna pravila sosedskega sožitja določenega s hišnim redom ali z načinom uporabe huje motijo druge stanovalce pri njihovi mirni uporabi stanovanja;</w:t>
      </w:r>
    </w:p>
    <w:p w14:paraId="49473AB7" w14:textId="4EDA50BB" w:rsidR="00854F65" w:rsidRPr="006F5A7F" w:rsidRDefault="00AB3012" w:rsidP="007C37BE">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najemnik izvršuje ali izvrši v stanovanju in vgrajeni opremi spremembe brez poprejšnjega soglasja lastnika, razen v primerih</w:t>
      </w:r>
      <w:r w:rsidR="00670916" w:rsidRPr="006F5A7F">
        <w:rPr>
          <w:rFonts w:asciiTheme="minorHAnsi" w:hAnsiTheme="minorHAnsi" w:cstheme="minorHAnsi"/>
          <w:color w:val="000000"/>
          <w:sz w:val="20"/>
        </w:rPr>
        <w:t>, ko lastnik ne more odreči soglasja za posege</w:t>
      </w:r>
      <w:r w:rsidRPr="006F5A7F">
        <w:rPr>
          <w:rFonts w:asciiTheme="minorHAnsi" w:hAnsiTheme="minorHAnsi" w:cstheme="minorHAnsi"/>
          <w:color w:val="000000"/>
          <w:sz w:val="20"/>
        </w:rPr>
        <w:t>;</w:t>
      </w:r>
    </w:p>
    <w:p w14:paraId="7300410D" w14:textId="7D3BE04B" w:rsidR="00670916" w:rsidRPr="006F5A7F" w:rsidRDefault="00AB3012" w:rsidP="00854F65">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stanovanje več kot 60 dni v obdobju treh mesecev uporablja poleg najemnika oseba ali več oseb, ki niso navedene v najemni pogodbi in če najemnik za to ni pridobil soglasja lastnika;</w:t>
      </w:r>
    </w:p>
    <w:p w14:paraId="242FEF57" w14:textId="3462B721" w:rsidR="00670916" w:rsidRPr="006F5A7F" w:rsidRDefault="00670916" w:rsidP="00854F65">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najemnik odda najeto stanovanje v podnajem;</w:t>
      </w:r>
    </w:p>
    <w:p w14:paraId="35FB02D5" w14:textId="23D0AD24" w:rsidR="00AB3012" w:rsidRPr="006F5A7F" w:rsidRDefault="00AB3012" w:rsidP="00854F65">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če najemnik </w:t>
      </w:r>
      <w:r w:rsidR="00670916" w:rsidRPr="006F5A7F">
        <w:rPr>
          <w:rFonts w:asciiTheme="minorHAnsi" w:hAnsiTheme="minorHAnsi" w:cstheme="minorHAnsi"/>
          <w:color w:val="000000"/>
          <w:sz w:val="20"/>
        </w:rPr>
        <w:t xml:space="preserve">lastniku ali njegovemu pooblaščencu </w:t>
      </w:r>
      <w:r w:rsidRPr="006F5A7F">
        <w:rPr>
          <w:rFonts w:asciiTheme="minorHAnsi" w:hAnsiTheme="minorHAnsi" w:cstheme="minorHAnsi"/>
          <w:color w:val="000000"/>
          <w:sz w:val="20"/>
        </w:rPr>
        <w:t>ne dopusti vstopa v stanovanje</w:t>
      </w:r>
      <w:r w:rsidR="00670916" w:rsidRPr="006F5A7F">
        <w:rPr>
          <w:rFonts w:asciiTheme="minorHAnsi" w:hAnsiTheme="minorHAnsi" w:cstheme="minorHAnsi"/>
          <w:color w:val="000000"/>
          <w:sz w:val="20"/>
        </w:rPr>
        <w:t>, da se največ dvakrat letno preveri pravilno uporabo stanovanja ali da se skladno z 99. členom SZ-1</w:t>
      </w:r>
      <w:r w:rsidR="00A305EC" w:rsidRPr="006F5A7F">
        <w:rPr>
          <w:rFonts w:asciiTheme="minorHAnsi" w:hAnsiTheme="minorHAnsi" w:cstheme="minorHAnsi"/>
          <w:color w:val="000000"/>
          <w:sz w:val="20"/>
        </w:rPr>
        <w:t xml:space="preserve"> in 6. členom Splošnih pogojev</w:t>
      </w:r>
      <w:r w:rsidR="00670916" w:rsidRPr="006F5A7F">
        <w:rPr>
          <w:rFonts w:asciiTheme="minorHAnsi" w:hAnsiTheme="minorHAnsi" w:cstheme="minorHAnsi"/>
          <w:color w:val="000000"/>
          <w:sz w:val="20"/>
        </w:rPr>
        <w:t xml:space="preserve"> opravijo dela za izboljšanje predmeta najema</w:t>
      </w:r>
      <w:r w:rsidRPr="006F5A7F">
        <w:rPr>
          <w:rFonts w:asciiTheme="minorHAnsi" w:hAnsiTheme="minorHAnsi" w:cstheme="minorHAnsi"/>
          <w:color w:val="000000"/>
          <w:sz w:val="20"/>
        </w:rPr>
        <w:t>;</w:t>
      </w:r>
    </w:p>
    <w:p w14:paraId="50089A4F" w14:textId="1F5A448C" w:rsidR="007F6E1E" w:rsidRPr="006F5A7F" w:rsidRDefault="007F6E1E" w:rsidP="00854F65">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t>če so najemnik in osebe, navedene v najemni pogodbi, nehale uporabljati stanovanje in brez presledka že več kot tri mesece niso stanovale v njem,</w:t>
      </w:r>
    </w:p>
    <w:p w14:paraId="7514A4EF" w14:textId="31749084" w:rsidR="005C06AD" w:rsidRDefault="007672BD" w:rsidP="00210A3C">
      <w:pPr>
        <w:numPr>
          <w:ilvl w:val="0"/>
          <w:numId w:val="19"/>
        </w:numPr>
        <w:jc w:val="both"/>
        <w:rPr>
          <w:rFonts w:asciiTheme="minorHAnsi" w:hAnsiTheme="minorHAnsi" w:cstheme="minorHAnsi"/>
          <w:color w:val="000000"/>
          <w:sz w:val="20"/>
        </w:rPr>
      </w:pPr>
      <w:r w:rsidRPr="006F5A7F">
        <w:rPr>
          <w:rFonts w:asciiTheme="minorHAnsi" w:hAnsiTheme="minorHAnsi" w:cstheme="minorHAnsi"/>
          <w:color w:val="000000"/>
          <w:sz w:val="20"/>
        </w:rPr>
        <w:lastRenderedPageBreak/>
        <w:t xml:space="preserve">če posreduje lažne podatke, ki so osnova </w:t>
      </w:r>
      <w:r w:rsidR="00603605" w:rsidRPr="006F5A7F">
        <w:rPr>
          <w:rFonts w:asciiTheme="minorHAnsi" w:hAnsiTheme="minorHAnsi" w:cstheme="minorHAnsi"/>
          <w:color w:val="000000"/>
          <w:sz w:val="20"/>
        </w:rPr>
        <w:t xml:space="preserve">za izbiro za najem stanovanja po javnem razpisu ali </w:t>
      </w:r>
      <w:r w:rsidRPr="006F5A7F">
        <w:rPr>
          <w:rFonts w:asciiTheme="minorHAnsi" w:hAnsiTheme="minorHAnsi" w:cstheme="minorHAnsi"/>
          <w:color w:val="000000"/>
          <w:sz w:val="20"/>
        </w:rPr>
        <w:t xml:space="preserve">za pridobitev pravice do subvencionirane najemnine v skladu s 121. členom </w:t>
      </w:r>
      <w:r w:rsidR="0055390A" w:rsidRPr="006F5A7F">
        <w:rPr>
          <w:rFonts w:asciiTheme="minorHAnsi" w:hAnsiTheme="minorHAnsi" w:cstheme="minorHAnsi"/>
          <w:color w:val="000000"/>
          <w:sz w:val="20"/>
        </w:rPr>
        <w:t>SZ-1</w:t>
      </w:r>
      <w:r w:rsidRPr="006F5A7F">
        <w:rPr>
          <w:rFonts w:asciiTheme="minorHAnsi" w:hAnsiTheme="minorHAnsi" w:cstheme="minorHAnsi"/>
          <w:color w:val="000000"/>
          <w:sz w:val="20"/>
        </w:rPr>
        <w:t>.</w:t>
      </w:r>
    </w:p>
    <w:p w14:paraId="5FD8E7C0" w14:textId="77777777" w:rsidR="001E66CA" w:rsidRPr="006F5A7F" w:rsidRDefault="001E66CA" w:rsidP="00210A3C">
      <w:pPr>
        <w:ind w:left="567"/>
        <w:jc w:val="both"/>
        <w:rPr>
          <w:rFonts w:asciiTheme="minorHAnsi" w:hAnsiTheme="minorHAnsi" w:cstheme="minorHAnsi"/>
          <w:color w:val="000000"/>
          <w:sz w:val="20"/>
        </w:rPr>
      </w:pPr>
    </w:p>
    <w:p w14:paraId="2CCF8337" w14:textId="3CF133B5" w:rsidR="001E66CA" w:rsidRPr="006F5A7F" w:rsidRDefault="001E66CA" w:rsidP="009F775D">
      <w:pPr>
        <w:jc w:val="both"/>
        <w:rPr>
          <w:rFonts w:asciiTheme="minorHAnsi" w:hAnsiTheme="minorHAnsi" w:cstheme="minorHAnsi"/>
          <w:color w:val="000000"/>
          <w:sz w:val="20"/>
        </w:rPr>
      </w:pPr>
      <w:r w:rsidRPr="00DD159F">
        <w:rPr>
          <w:rFonts w:asciiTheme="minorHAnsi" w:hAnsiTheme="minorHAnsi" w:cstheme="minorHAnsi"/>
          <w:color w:val="000000"/>
          <w:sz w:val="20"/>
        </w:rPr>
        <w:t xml:space="preserve">Najemne pogodbe ni mogoče odpovedati s tožbo, če lastnik ni predhodno pisno opozoril najemnika, ki krši najemno pogodbo, razen v primeru odpovednega razloga iz 8. točke </w:t>
      </w:r>
      <w:r>
        <w:rPr>
          <w:rFonts w:asciiTheme="minorHAnsi" w:hAnsiTheme="minorHAnsi" w:cstheme="minorHAnsi"/>
          <w:color w:val="000000"/>
          <w:sz w:val="20"/>
        </w:rPr>
        <w:t xml:space="preserve">prejšnjega odstavka </w:t>
      </w:r>
      <w:r w:rsidRPr="00DD159F">
        <w:rPr>
          <w:rFonts w:asciiTheme="minorHAnsi" w:hAnsiTheme="minorHAnsi" w:cstheme="minorHAnsi"/>
          <w:color w:val="000000"/>
          <w:sz w:val="20"/>
        </w:rPr>
        <w:t>lahko lastnik odpove najemno pogodbo s tožbo brez predhodnega pisnega opozorila najemnika, ki krši najemno pogodbo.</w:t>
      </w:r>
      <w:r>
        <w:rPr>
          <w:rFonts w:ascii="Republika" w:hAnsi="Republika"/>
          <w:color w:val="212529"/>
          <w:sz w:val="23"/>
          <w:szCs w:val="23"/>
          <w:shd w:val="clear" w:color="auto" w:fill="E4F0F4"/>
        </w:rPr>
        <w:t> </w:t>
      </w:r>
    </w:p>
    <w:p w14:paraId="1C754EE8" w14:textId="77777777" w:rsidR="005C4477" w:rsidRPr="006F5A7F" w:rsidRDefault="005C4477" w:rsidP="009E459F">
      <w:pPr>
        <w:jc w:val="both"/>
        <w:rPr>
          <w:rFonts w:asciiTheme="minorHAnsi" w:hAnsiTheme="minorHAnsi" w:cstheme="minorHAnsi"/>
          <w:color w:val="000000"/>
          <w:sz w:val="20"/>
        </w:rPr>
      </w:pPr>
    </w:p>
    <w:p w14:paraId="29FDA311" w14:textId="77777777" w:rsidR="00544EFC" w:rsidRPr="006F5A7F" w:rsidRDefault="00544EFC" w:rsidP="007C37BE">
      <w:pPr>
        <w:jc w:val="both"/>
        <w:rPr>
          <w:rFonts w:asciiTheme="minorHAnsi" w:hAnsiTheme="minorHAnsi" w:cstheme="minorHAnsi"/>
          <w:color w:val="000000"/>
          <w:sz w:val="20"/>
        </w:rPr>
      </w:pPr>
    </w:p>
    <w:p w14:paraId="3ECB49E0" w14:textId="0181EFFA" w:rsidR="00AB3012" w:rsidRPr="006F5A7F" w:rsidRDefault="007C37BE" w:rsidP="007C37BE">
      <w:pPr>
        <w:tabs>
          <w:tab w:val="left" w:pos="4744"/>
        </w:tabs>
        <w:spacing w:line="0" w:lineRule="atLeast"/>
        <w:jc w:val="center"/>
        <w:rPr>
          <w:rFonts w:asciiTheme="minorHAnsi" w:hAnsiTheme="minorHAnsi" w:cstheme="minorHAnsi"/>
          <w:b/>
          <w:sz w:val="20"/>
        </w:rPr>
      </w:pPr>
      <w:r w:rsidRPr="006F5A7F">
        <w:rPr>
          <w:rFonts w:asciiTheme="minorHAnsi" w:hAnsiTheme="minorHAnsi" w:cstheme="minorHAnsi"/>
          <w:b/>
          <w:sz w:val="20"/>
        </w:rPr>
        <w:t xml:space="preserve">14. </w:t>
      </w:r>
      <w:r w:rsidR="00AB3012" w:rsidRPr="006F5A7F">
        <w:rPr>
          <w:rFonts w:asciiTheme="minorHAnsi" w:hAnsiTheme="minorHAnsi" w:cstheme="minorHAnsi"/>
          <w:b/>
          <w:sz w:val="20"/>
        </w:rPr>
        <w:t>člen</w:t>
      </w:r>
    </w:p>
    <w:p w14:paraId="17DDFE87" w14:textId="77777777" w:rsidR="00AB3012" w:rsidRPr="006F5A7F" w:rsidRDefault="00AB3012" w:rsidP="007C37BE">
      <w:pPr>
        <w:pStyle w:val="Slog4"/>
        <w:rPr>
          <w:rFonts w:asciiTheme="minorHAnsi" w:hAnsiTheme="minorHAnsi" w:cstheme="minorHAnsi"/>
          <w:b w:val="0"/>
          <w:color w:val="000000"/>
          <w:sz w:val="20"/>
          <w:szCs w:val="20"/>
        </w:rPr>
      </w:pPr>
      <w:bookmarkStart w:id="9" w:name="_Toc49570937"/>
      <w:r w:rsidRPr="006F5A7F">
        <w:rPr>
          <w:rFonts w:asciiTheme="minorHAnsi" w:hAnsiTheme="minorHAnsi" w:cstheme="minorHAnsi"/>
          <w:color w:val="000000"/>
          <w:sz w:val="20"/>
          <w:szCs w:val="20"/>
        </w:rPr>
        <w:t>(nekrivdni odpovedni razlogi)</w:t>
      </w:r>
      <w:bookmarkEnd w:id="9"/>
    </w:p>
    <w:p w14:paraId="3A7A46F4" w14:textId="77777777" w:rsidR="007672BD" w:rsidRPr="006F5A7F" w:rsidRDefault="007672BD" w:rsidP="007C37BE">
      <w:pPr>
        <w:pStyle w:val="Slog4"/>
        <w:rPr>
          <w:rFonts w:asciiTheme="minorHAnsi" w:hAnsiTheme="minorHAnsi" w:cstheme="minorHAnsi"/>
          <w:color w:val="000000"/>
          <w:sz w:val="20"/>
          <w:szCs w:val="20"/>
        </w:rPr>
      </w:pPr>
    </w:p>
    <w:p w14:paraId="02B85DD7" w14:textId="616C643F" w:rsidR="0064152D" w:rsidRPr="006F5A7F" w:rsidRDefault="000A3804" w:rsidP="007C37BE">
      <w:pPr>
        <w:jc w:val="both"/>
        <w:rPr>
          <w:rFonts w:asciiTheme="minorHAnsi" w:hAnsiTheme="minorHAnsi" w:cstheme="minorHAnsi"/>
          <w:sz w:val="20"/>
        </w:rPr>
      </w:pPr>
      <w:r w:rsidRPr="006F5A7F">
        <w:rPr>
          <w:rFonts w:asciiTheme="minorHAnsi" w:hAnsiTheme="minorHAnsi" w:cstheme="minorHAnsi"/>
          <w:sz w:val="20"/>
        </w:rPr>
        <w:t xml:space="preserve">Lastnik lahko odpove najemno pogodbo zaradi razlogov, ki niso našteti v </w:t>
      </w:r>
      <w:r w:rsidR="00CA7838" w:rsidRPr="006F5A7F">
        <w:rPr>
          <w:rFonts w:asciiTheme="minorHAnsi" w:hAnsiTheme="minorHAnsi" w:cstheme="minorHAnsi"/>
          <w:sz w:val="20"/>
        </w:rPr>
        <w:t>zakonu,</w:t>
      </w:r>
      <w:r w:rsidRPr="006F5A7F">
        <w:rPr>
          <w:rFonts w:asciiTheme="minorHAnsi" w:hAnsiTheme="minorHAnsi" w:cstheme="minorHAnsi"/>
          <w:sz w:val="20"/>
        </w:rPr>
        <w:t xml:space="preserve"> najemni pogodbi </w:t>
      </w:r>
      <w:r w:rsidR="00F26ED8" w:rsidRPr="006F5A7F">
        <w:rPr>
          <w:rFonts w:asciiTheme="minorHAnsi" w:hAnsiTheme="minorHAnsi" w:cstheme="minorHAnsi"/>
          <w:sz w:val="20"/>
        </w:rPr>
        <w:t xml:space="preserve">ali Splošnih pogojih </w:t>
      </w:r>
      <w:r w:rsidRPr="006F5A7F">
        <w:rPr>
          <w:rFonts w:asciiTheme="minorHAnsi" w:hAnsiTheme="minorHAnsi" w:cstheme="minorHAnsi"/>
          <w:sz w:val="20"/>
        </w:rPr>
        <w:t>le, če najemniku priskrbi drugo primerno stanovanje.</w:t>
      </w:r>
      <w:r w:rsidR="00887987" w:rsidRPr="006F5A7F">
        <w:rPr>
          <w:rFonts w:asciiTheme="minorHAnsi" w:hAnsiTheme="minorHAnsi" w:cstheme="minorHAnsi"/>
          <w:sz w:val="20"/>
        </w:rPr>
        <w:t xml:space="preserve"> </w:t>
      </w:r>
      <w:r w:rsidR="00CA7838" w:rsidRPr="006F5A7F">
        <w:rPr>
          <w:rFonts w:asciiTheme="minorHAnsi" w:hAnsiTheme="minorHAnsi" w:cstheme="minorHAnsi"/>
          <w:sz w:val="20"/>
        </w:rPr>
        <w:t>Kaj pomeni primerno stanovanje, določata 10. in 106. člen SZ-1.</w:t>
      </w:r>
      <w:r w:rsidR="0064152D" w:rsidRPr="006F5A7F">
        <w:rPr>
          <w:rFonts w:asciiTheme="minorHAnsi" w:hAnsiTheme="minorHAnsi" w:cstheme="minorHAnsi"/>
          <w:sz w:val="20"/>
        </w:rPr>
        <w:t xml:space="preserve"> </w:t>
      </w:r>
    </w:p>
    <w:p w14:paraId="45FA5E3D" w14:textId="77777777" w:rsidR="0064152D" w:rsidRPr="006F5A7F" w:rsidRDefault="0064152D" w:rsidP="007C37BE">
      <w:pPr>
        <w:jc w:val="both"/>
        <w:rPr>
          <w:rFonts w:asciiTheme="minorHAnsi" w:hAnsiTheme="minorHAnsi" w:cstheme="minorHAnsi"/>
          <w:sz w:val="20"/>
        </w:rPr>
      </w:pPr>
    </w:p>
    <w:p w14:paraId="0000C42E" w14:textId="5B60E4AF" w:rsidR="00887987" w:rsidRPr="006F5A7F" w:rsidRDefault="0064152D" w:rsidP="007C37BE">
      <w:pPr>
        <w:jc w:val="both"/>
        <w:rPr>
          <w:rFonts w:asciiTheme="minorHAnsi" w:hAnsiTheme="minorHAnsi" w:cstheme="minorHAnsi"/>
          <w:sz w:val="20"/>
        </w:rPr>
      </w:pPr>
      <w:r w:rsidRPr="006F5A7F">
        <w:rPr>
          <w:rFonts w:asciiTheme="minorHAnsi" w:hAnsiTheme="minorHAnsi" w:cstheme="minorHAnsi"/>
          <w:sz w:val="20"/>
        </w:rPr>
        <w:t>Brez utemeljenih razlogov je na ta način istemu najemniku najemno pogodbo mogoče odpovedati le enkrat. Utemeljene razloge določa 3. odstavek 106. člena SZ-1. Ta omejitev ne velja, kadar se izvajajo zamenjave zaradi racionalne zasedenosti stanovanjskega fonda lastnika, pri čemer je treba najemniku prav tako zagotoviti stanovanje v skladu z drugim odstavkom tega člena. Stroške selitve nosi lastnik.</w:t>
      </w:r>
    </w:p>
    <w:p w14:paraId="02658604" w14:textId="77777777" w:rsidR="00544EFC" w:rsidRPr="006F5A7F" w:rsidRDefault="00544EFC" w:rsidP="007C37BE">
      <w:pPr>
        <w:jc w:val="both"/>
        <w:rPr>
          <w:rFonts w:asciiTheme="minorHAnsi" w:hAnsiTheme="minorHAnsi" w:cstheme="minorHAnsi"/>
          <w:sz w:val="20"/>
        </w:rPr>
      </w:pPr>
    </w:p>
    <w:p w14:paraId="49FA855C" w14:textId="77777777" w:rsidR="0064152D" w:rsidRPr="006F5A7F" w:rsidRDefault="0064152D" w:rsidP="007C37BE">
      <w:pPr>
        <w:jc w:val="both"/>
        <w:rPr>
          <w:rFonts w:asciiTheme="minorHAnsi" w:hAnsiTheme="minorHAnsi" w:cstheme="minorHAnsi"/>
          <w:sz w:val="20"/>
        </w:rPr>
      </w:pPr>
    </w:p>
    <w:p w14:paraId="0948F1C6" w14:textId="5E2F947E" w:rsidR="00AB3012" w:rsidRPr="006F5A7F" w:rsidRDefault="007C37BE" w:rsidP="007C37BE">
      <w:pPr>
        <w:tabs>
          <w:tab w:val="left" w:pos="4744"/>
        </w:tabs>
        <w:spacing w:line="0" w:lineRule="atLeast"/>
        <w:jc w:val="center"/>
        <w:rPr>
          <w:rFonts w:asciiTheme="minorHAnsi" w:hAnsiTheme="minorHAnsi" w:cstheme="minorHAnsi"/>
          <w:b/>
          <w:sz w:val="20"/>
        </w:rPr>
      </w:pPr>
      <w:r w:rsidRPr="006F5A7F">
        <w:rPr>
          <w:rFonts w:asciiTheme="minorHAnsi" w:hAnsiTheme="minorHAnsi" w:cstheme="minorHAnsi"/>
          <w:b/>
          <w:sz w:val="20"/>
        </w:rPr>
        <w:t xml:space="preserve">15. </w:t>
      </w:r>
      <w:r w:rsidR="00AB3012" w:rsidRPr="006F5A7F">
        <w:rPr>
          <w:rFonts w:asciiTheme="minorHAnsi" w:hAnsiTheme="minorHAnsi" w:cstheme="minorHAnsi"/>
          <w:b/>
          <w:sz w:val="20"/>
        </w:rPr>
        <w:t>člen</w:t>
      </w:r>
    </w:p>
    <w:p w14:paraId="4E6FE2E4" w14:textId="77777777" w:rsidR="00AB3012" w:rsidRPr="006F5A7F" w:rsidRDefault="00781983" w:rsidP="0064152D">
      <w:pPr>
        <w:pStyle w:val="Slog4"/>
        <w:rPr>
          <w:rFonts w:asciiTheme="minorHAnsi" w:hAnsiTheme="minorHAnsi" w:cstheme="minorHAnsi"/>
          <w:b w:val="0"/>
          <w:color w:val="000000"/>
          <w:sz w:val="20"/>
          <w:szCs w:val="20"/>
        </w:rPr>
      </w:pPr>
      <w:bookmarkStart w:id="10" w:name="_Toc49570944"/>
      <w:r w:rsidRPr="006F5A7F">
        <w:rPr>
          <w:rFonts w:asciiTheme="minorHAnsi" w:hAnsiTheme="minorHAnsi" w:cstheme="minorHAnsi"/>
          <w:bCs w:val="0"/>
          <w:color w:val="000000"/>
          <w:sz w:val="20"/>
          <w:szCs w:val="20"/>
        </w:rPr>
        <w:t xml:space="preserve"> </w:t>
      </w:r>
      <w:r w:rsidR="00AB3012" w:rsidRPr="006F5A7F">
        <w:rPr>
          <w:rFonts w:asciiTheme="minorHAnsi" w:hAnsiTheme="minorHAnsi" w:cstheme="minorHAnsi"/>
          <w:color w:val="000000"/>
          <w:sz w:val="20"/>
          <w:szCs w:val="20"/>
        </w:rPr>
        <w:t>(odpovedni roki najemne pogodbe)</w:t>
      </w:r>
      <w:bookmarkEnd w:id="10"/>
    </w:p>
    <w:p w14:paraId="356013E1" w14:textId="77777777" w:rsidR="00781983" w:rsidRPr="006F5A7F" w:rsidRDefault="00781983" w:rsidP="007C37BE">
      <w:pPr>
        <w:pStyle w:val="Slog4"/>
        <w:rPr>
          <w:rFonts w:asciiTheme="minorHAnsi" w:hAnsiTheme="minorHAnsi" w:cstheme="minorHAnsi"/>
          <w:color w:val="000000"/>
          <w:sz w:val="20"/>
          <w:szCs w:val="20"/>
        </w:rPr>
      </w:pPr>
    </w:p>
    <w:p w14:paraId="41E76A6B" w14:textId="4EE36EE3" w:rsidR="00AB3012" w:rsidRPr="006F5A7F" w:rsidRDefault="00AB3012"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Lastnik stanovanja odpove najemno pogodbo z odpovednim r</w:t>
      </w:r>
      <w:r w:rsidR="00510837" w:rsidRPr="006F5A7F">
        <w:rPr>
          <w:rFonts w:asciiTheme="minorHAnsi" w:hAnsiTheme="minorHAnsi" w:cstheme="minorHAnsi"/>
          <w:color w:val="000000"/>
          <w:sz w:val="20"/>
        </w:rPr>
        <w:t xml:space="preserve">okom, ki ne sme biti krajši od </w:t>
      </w:r>
      <w:r w:rsidR="00E1063D" w:rsidRPr="006F5A7F">
        <w:rPr>
          <w:rFonts w:asciiTheme="minorHAnsi" w:hAnsiTheme="minorHAnsi" w:cstheme="minorHAnsi"/>
          <w:color w:val="000000"/>
          <w:sz w:val="20"/>
        </w:rPr>
        <w:t>6</w:t>
      </w:r>
      <w:r w:rsidR="00782053" w:rsidRPr="006F5A7F">
        <w:rPr>
          <w:rFonts w:asciiTheme="minorHAnsi" w:hAnsiTheme="minorHAnsi" w:cstheme="minorHAnsi"/>
          <w:color w:val="000000"/>
          <w:sz w:val="20"/>
        </w:rPr>
        <w:t xml:space="preserve">0 </w:t>
      </w:r>
      <w:r w:rsidRPr="006F5A7F">
        <w:rPr>
          <w:rFonts w:asciiTheme="minorHAnsi" w:hAnsiTheme="minorHAnsi" w:cstheme="minorHAnsi"/>
          <w:color w:val="000000"/>
          <w:sz w:val="20"/>
        </w:rPr>
        <w:t>dni</w:t>
      </w:r>
      <w:r w:rsidR="00234283" w:rsidRPr="006F5A7F">
        <w:rPr>
          <w:rFonts w:asciiTheme="minorHAnsi" w:hAnsiTheme="minorHAnsi" w:cstheme="minorHAnsi"/>
          <w:color w:val="000000"/>
          <w:sz w:val="20"/>
        </w:rPr>
        <w:t>, pri čemer najem po javnem razpisu ne more biti krajši od enega leta.</w:t>
      </w:r>
    </w:p>
    <w:p w14:paraId="65EA4FE1" w14:textId="77777777" w:rsidR="00AB3012" w:rsidRPr="006F5A7F" w:rsidRDefault="00AB3012" w:rsidP="007C37BE">
      <w:pPr>
        <w:jc w:val="both"/>
        <w:rPr>
          <w:rFonts w:asciiTheme="minorHAnsi" w:hAnsiTheme="minorHAnsi" w:cstheme="minorHAnsi"/>
          <w:color w:val="000000"/>
          <w:sz w:val="20"/>
        </w:rPr>
      </w:pPr>
    </w:p>
    <w:p w14:paraId="69074FBD" w14:textId="1EAEEB23" w:rsidR="00782053" w:rsidRPr="006F5A7F" w:rsidRDefault="00782053" w:rsidP="007C37BE">
      <w:pPr>
        <w:jc w:val="both"/>
        <w:rPr>
          <w:rFonts w:asciiTheme="minorHAnsi" w:hAnsiTheme="minorHAnsi" w:cstheme="minorHAnsi"/>
          <w:color w:val="000000"/>
          <w:sz w:val="20"/>
        </w:rPr>
      </w:pPr>
      <w:bookmarkStart w:id="11" w:name="page6"/>
      <w:bookmarkEnd w:id="11"/>
      <w:r w:rsidRPr="006F5A7F">
        <w:rPr>
          <w:rFonts w:asciiTheme="minorHAnsi" w:hAnsiTheme="minorHAnsi" w:cstheme="minorHAnsi"/>
          <w:color w:val="000000"/>
          <w:sz w:val="20"/>
        </w:rPr>
        <w:t xml:space="preserve">Lastnik ne more zahtevati izselitve najemnika, preden mu ne povrne vlaganj po 98. členu SZ-1 upoštevajoč določbe </w:t>
      </w:r>
      <w:smartTag w:uri="urn:schemas-microsoft-com:office:smarttags" w:element="metricconverter">
        <w:smartTagPr>
          <w:attr w:name="ProductID" w:val="4. in"/>
        </w:smartTagPr>
        <w:r w:rsidRPr="006F5A7F">
          <w:rPr>
            <w:rFonts w:asciiTheme="minorHAnsi" w:hAnsiTheme="minorHAnsi" w:cstheme="minorHAnsi"/>
            <w:color w:val="000000"/>
            <w:sz w:val="20"/>
          </w:rPr>
          <w:t>4. in</w:t>
        </w:r>
      </w:smartTag>
      <w:r w:rsidRPr="006F5A7F">
        <w:rPr>
          <w:rFonts w:asciiTheme="minorHAnsi" w:hAnsiTheme="minorHAnsi" w:cstheme="minorHAnsi"/>
          <w:color w:val="000000"/>
          <w:sz w:val="20"/>
        </w:rPr>
        <w:t xml:space="preserve"> 5. člena</w:t>
      </w:r>
      <w:r w:rsidR="00F118E4" w:rsidRPr="006F5A7F">
        <w:rPr>
          <w:rFonts w:asciiTheme="minorHAnsi" w:eastAsia="Arial" w:hAnsiTheme="minorHAnsi" w:cstheme="minorHAnsi"/>
          <w:sz w:val="20"/>
        </w:rPr>
        <w:t xml:space="preserve"> </w:t>
      </w:r>
      <w:r w:rsidRPr="006F5A7F">
        <w:rPr>
          <w:rFonts w:asciiTheme="minorHAnsi" w:hAnsiTheme="minorHAnsi" w:cstheme="minorHAnsi"/>
          <w:color w:val="000000"/>
          <w:sz w:val="20"/>
        </w:rPr>
        <w:t>Splošnih pogojev.</w:t>
      </w:r>
    </w:p>
    <w:p w14:paraId="588B002B" w14:textId="77777777" w:rsidR="00782053" w:rsidRPr="006F5A7F" w:rsidRDefault="00782053" w:rsidP="007C37BE">
      <w:pPr>
        <w:jc w:val="both"/>
        <w:rPr>
          <w:rFonts w:asciiTheme="minorHAnsi" w:hAnsiTheme="minorHAnsi" w:cstheme="minorHAnsi"/>
          <w:color w:val="000000"/>
          <w:sz w:val="20"/>
        </w:rPr>
      </w:pPr>
    </w:p>
    <w:p w14:paraId="67924AC9" w14:textId="300C8E98" w:rsidR="00E7411B" w:rsidRPr="006F5A7F" w:rsidRDefault="00AB3012"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Lastnik ne more odpovedati najemne pogodbe</w:t>
      </w:r>
      <w:r w:rsidR="006A4D11" w:rsidRPr="006F5A7F">
        <w:rPr>
          <w:rFonts w:asciiTheme="minorHAnsi" w:hAnsiTheme="minorHAnsi" w:cstheme="minorHAnsi"/>
          <w:color w:val="000000"/>
          <w:sz w:val="20"/>
        </w:rPr>
        <w:t xml:space="preserve"> iz krivdnih razlogov</w:t>
      </w:r>
      <w:r w:rsidRPr="006F5A7F">
        <w:rPr>
          <w:rFonts w:asciiTheme="minorHAnsi" w:hAnsiTheme="minorHAnsi" w:cstheme="minorHAnsi"/>
          <w:color w:val="000000"/>
          <w:sz w:val="20"/>
        </w:rPr>
        <w:t>, če najemnik dokaže, da krivdni razlog ni nastal po njegovi krivdi oziroma da ga brez svoje krivde ni mogel odpraviti v danem roku.</w:t>
      </w:r>
    </w:p>
    <w:p w14:paraId="0FF33ECA" w14:textId="0CC912D9" w:rsidR="005C4477" w:rsidRPr="006F5A7F" w:rsidRDefault="005C4477" w:rsidP="007C37BE">
      <w:pPr>
        <w:jc w:val="both"/>
        <w:rPr>
          <w:rFonts w:asciiTheme="minorHAnsi" w:hAnsiTheme="minorHAnsi" w:cstheme="minorHAnsi"/>
          <w:color w:val="000000"/>
          <w:sz w:val="20"/>
        </w:rPr>
      </w:pPr>
    </w:p>
    <w:p w14:paraId="18E4CAB4" w14:textId="77777777" w:rsidR="009E459F" w:rsidRPr="006F5A7F" w:rsidRDefault="009E459F" w:rsidP="007C37BE">
      <w:pPr>
        <w:jc w:val="both"/>
        <w:rPr>
          <w:rFonts w:asciiTheme="minorHAnsi" w:hAnsiTheme="minorHAnsi" w:cstheme="minorHAnsi"/>
          <w:color w:val="000000"/>
          <w:sz w:val="20"/>
        </w:rPr>
      </w:pPr>
    </w:p>
    <w:p w14:paraId="20C70350" w14:textId="5C9B3854" w:rsidR="00DF60EA" w:rsidRPr="006F5A7F" w:rsidRDefault="006D5A3B" w:rsidP="006D5A3B">
      <w:pPr>
        <w:jc w:val="center"/>
        <w:rPr>
          <w:rFonts w:asciiTheme="minorHAnsi" w:hAnsiTheme="minorHAnsi" w:cstheme="minorHAnsi"/>
          <w:b/>
          <w:color w:val="000000"/>
          <w:sz w:val="20"/>
        </w:rPr>
      </w:pPr>
      <w:r w:rsidRPr="006F5A7F">
        <w:rPr>
          <w:rFonts w:asciiTheme="minorHAnsi" w:hAnsiTheme="minorHAnsi" w:cstheme="minorHAnsi"/>
          <w:b/>
          <w:color w:val="000000"/>
          <w:sz w:val="20"/>
        </w:rPr>
        <w:t>16. člen</w:t>
      </w:r>
    </w:p>
    <w:p w14:paraId="49CCE61A" w14:textId="228AA892" w:rsidR="006D5A3B" w:rsidRPr="006F5A7F" w:rsidRDefault="006D5A3B" w:rsidP="006D5A3B">
      <w:pPr>
        <w:jc w:val="center"/>
        <w:rPr>
          <w:rFonts w:asciiTheme="minorHAnsi" w:hAnsiTheme="minorHAnsi" w:cstheme="minorHAnsi"/>
          <w:b/>
          <w:color w:val="000000"/>
          <w:sz w:val="20"/>
        </w:rPr>
      </w:pPr>
      <w:r w:rsidRPr="006F5A7F">
        <w:rPr>
          <w:rFonts w:asciiTheme="minorHAnsi" w:hAnsiTheme="minorHAnsi" w:cstheme="minorHAnsi"/>
          <w:b/>
          <w:color w:val="000000"/>
          <w:sz w:val="20"/>
        </w:rPr>
        <w:t xml:space="preserve">(predčasno prenehanje trajanja najemne pogodbe za najemnike, ki so bili izbrani  </w:t>
      </w:r>
      <w:r w:rsidR="00132BDC" w:rsidRPr="006F5A7F">
        <w:rPr>
          <w:rFonts w:asciiTheme="minorHAnsi" w:hAnsiTheme="minorHAnsi" w:cstheme="minorHAnsi"/>
          <w:b/>
          <w:color w:val="000000"/>
          <w:sz w:val="20"/>
        </w:rPr>
        <w:t xml:space="preserve">v okviru </w:t>
      </w:r>
      <w:r w:rsidRPr="006F5A7F">
        <w:rPr>
          <w:rFonts w:asciiTheme="minorHAnsi" w:hAnsiTheme="minorHAnsi" w:cstheme="minorHAnsi"/>
          <w:b/>
          <w:color w:val="000000"/>
          <w:sz w:val="20"/>
        </w:rPr>
        <w:t xml:space="preserve">prednosti iz naslova </w:t>
      </w:r>
      <w:r w:rsidR="002B43F4" w:rsidRPr="006F5A7F">
        <w:rPr>
          <w:rFonts w:asciiTheme="minorHAnsi" w:hAnsiTheme="minorHAnsi" w:cstheme="minorHAnsi"/>
          <w:b/>
          <w:color w:val="000000"/>
          <w:sz w:val="20"/>
        </w:rPr>
        <w:t>Javne najemne službe</w:t>
      </w:r>
      <w:r w:rsidRPr="006F5A7F">
        <w:rPr>
          <w:rFonts w:asciiTheme="minorHAnsi" w:hAnsiTheme="minorHAnsi" w:cstheme="minorHAnsi"/>
          <w:b/>
          <w:color w:val="000000"/>
          <w:sz w:val="20"/>
        </w:rPr>
        <w:t>)</w:t>
      </w:r>
    </w:p>
    <w:p w14:paraId="589ED7F6" w14:textId="60CFCE15" w:rsidR="006D5A3B" w:rsidRPr="006F5A7F" w:rsidRDefault="006D5A3B" w:rsidP="006D5A3B">
      <w:pPr>
        <w:jc w:val="center"/>
        <w:rPr>
          <w:rFonts w:asciiTheme="minorHAnsi" w:hAnsiTheme="minorHAnsi" w:cstheme="minorHAnsi"/>
          <w:b/>
          <w:color w:val="000000"/>
          <w:sz w:val="20"/>
        </w:rPr>
      </w:pPr>
    </w:p>
    <w:p w14:paraId="1F21F40A" w14:textId="768DF9FB" w:rsidR="006D5A3B" w:rsidRPr="006F5A7F" w:rsidRDefault="008F57C5" w:rsidP="008F57C5">
      <w:pPr>
        <w:jc w:val="both"/>
        <w:rPr>
          <w:rFonts w:asciiTheme="minorHAnsi" w:hAnsiTheme="minorHAnsi" w:cstheme="minorHAnsi"/>
          <w:color w:val="000000"/>
          <w:sz w:val="20"/>
        </w:rPr>
      </w:pPr>
      <w:r w:rsidRPr="006F5A7F">
        <w:rPr>
          <w:rFonts w:asciiTheme="minorHAnsi" w:hAnsiTheme="minorHAnsi" w:cstheme="minorHAnsi"/>
          <w:color w:val="000000"/>
          <w:sz w:val="20"/>
        </w:rPr>
        <w:t>Trajanje najema po najemnih pogodbah</w:t>
      </w:r>
      <w:r w:rsidR="00836601" w:rsidRPr="006F5A7F">
        <w:rPr>
          <w:rFonts w:asciiTheme="minorHAnsi" w:hAnsiTheme="minorHAnsi" w:cstheme="minorHAnsi"/>
          <w:color w:val="000000"/>
          <w:sz w:val="20"/>
        </w:rPr>
        <w:t>,</w:t>
      </w:r>
      <w:r w:rsidRPr="006F5A7F">
        <w:rPr>
          <w:rFonts w:asciiTheme="minorHAnsi" w:hAnsiTheme="minorHAnsi" w:cstheme="minorHAnsi"/>
          <w:color w:val="000000"/>
          <w:sz w:val="20"/>
        </w:rPr>
        <w:t xml:space="preserve"> sklenjenih z najemniki, ki so bili izbrani z uveljavljanjem prednosti iz naslova Javne najemne službe, ki jo izvaja Sklad</w:t>
      </w:r>
      <w:r w:rsidR="00836601" w:rsidRPr="006F5A7F">
        <w:rPr>
          <w:rFonts w:asciiTheme="minorHAnsi" w:hAnsiTheme="minorHAnsi" w:cstheme="minorHAnsi"/>
          <w:color w:val="000000"/>
          <w:sz w:val="20"/>
        </w:rPr>
        <w:t>,</w:t>
      </w:r>
      <w:r w:rsidRPr="006F5A7F">
        <w:rPr>
          <w:rFonts w:asciiTheme="minorHAnsi" w:hAnsiTheme="minorHAnsi" w:cstheme="minorHAnsi"/>
          <w:color w:val="000000"/>
          <w:sz w:val="20"/>
        </w:rPr>
        <w:t xml:space="preserve"> oziroma javnega najema stanovanj skladno s SZ-1</w:t>
      </w:r>
      <w:r w:rsidR="001E37D4" w:rsidRPr="006F5A7F">
        <w:rPr>
          <w:rFonts w:asciiTheme="minorHAnsi" w:hAnsiTheme="minorHAnsi" w:cstheme="minorHAnsi"/>
          <w:color w:val="000000"/>
          <w:sz w:val="20"/>
        </w:rPr>
        <w:t>,</w:t>
      </w:r>
      <w:r w:rsidRPr="006F5A7F">
        <w:rPr>
          <w:rFonts w:asciiTheme="minorHAnsi" w:hAnsiTheme="minorHAnsi" w:cstheme="minorHAnsi"/>
          <w:color w:val="000000"/>
          <w:sz w:val="20"/>
        </w:rPr>
        <w:t xml:space="preserve"> </w:t>
      </w:r>
      <w:r w:rsidR="00836601" w:rsidRPr="006F5A7F">
        <w:rPr>
          <w:rFonts w:asciiTheme="minorHAnsi" w:hAnsiTheme="minorHAnsi" w:cstheme="minorHAnsi"/>
          <w:color w:val="000000"/>
          <w:sz w:val="20"/>
        </w:rPr>
        <w:t xml:space="preserve">je </w:t>
      </w:r>
      <w:r w:rsidRPr="006F5A7F">
        <w:rPr>
          <w:rFonts w:asciiTheme="minorHAnsi" w:hAnsiTheme="minorHAnsi" w:cstheme="minorHAnsi"/>
          <w:color w:val="000000"/>
          <w:sz w:val="20"/>
        </w:rPr>
        <w:t>vezan</w:t>
      </w:r>
      <w:r w:rsidR="00836601" w:rsidRPr="006F5A7F">
        <w:rPr>
          <w:rFonts w:asciiTheme="minorHAnsi" w:hAnsiTheme="minorHAnsi" w:cstheme="minorHAnsi"/>
          <w:color w:val="000000"/>
          <w:sz w:val="20"/>
        </w:rPr>
        <w:t>o</w:t>
      </w:r>
      <w:r w:rsidRPr="006F5A7F">
        <w:rPr>
          <w:rFonts w:asciiTheme="minorHAnsi" w:hAnsiTheme="minorHAnsi" w:cstheme="minorHAnsi"/>
          <w:color w:val="000000"/>
          <w:sz w:val="20"/>
        </w:rPr>
        <w:t xml:space="preserve"> na obdobje</w:t>
      </w:r>
      <w:r w:rsidR="00836601" w:rsidRPr="006F5A7F">
        <w:rPr>
          <w:rFonts w:asciiTheme="minorHAnsi" w:hAnsiTheme="minorHAnsi" w:cstheme="minorHAnsi"/>
          <w:color w:val="000000"/>
          <w:sz w:val="20"/>
        </w:rPr>
        <w:t>,</w:t>
      </w:r>
      <w:r w:rsidRPr="006F5A7F">
        <w:rPr>
          <w:rFonts w:asciiTheme="minorHAnsi" w:hAnsiTheme="minorHAnsi" w:cstheme="minorHAnsi"/>
          <w:color w:val="000000"/>
          <w:sz w:val="20"/>
        </w:rPr>
        <w:t xml:space="preserve"> za katero je sklenjena najemna pogodba, ki jo ima najemnik ali druga oseba - uporabnik sklenjeno s Skladom za oddajo lastne nepremičnine po pravilih javnega najema stanovanj skladno s SZ-1.</w:t>
      </w:r>
    </w:p>
    <w:p w14:paraId="5979D16C" w14:textId="3B6FD50C" w:rsidR="00C46034" w:rsidRPr="006F5A7F" w:rsidRDefault="00C46034" w:rsidP="008F57C5">
      <w:pPr>
        <w:jc w:val="both"/>
        <w:rPr>
          <w:rFonts w:asciiTheme="minorHAnsi" w:hAnsiTheme="minorHAnsi" w:cstheme="minorHAnsi"/>
          <w:color w:val="000000"/>
          <w:sz w:val="20"/>
        </w:rPr>
      </w:pPr>
    </w:p>
    <w:p w14:paraId="35A992EE" w14:textId="60C1FE77" w:rsidR="00C46034" w:rsidRPr="006F5A7F" w:rsidRDefault="00841017" w:rsidP="00C46034">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V primerih iz prejšnjega odstavka </w:t>
      </w:r>
      <w:bookmarkStart w:id="12" w:name="_Hlk202790401"/>
      <w:r w:rsidRPr="006F5A7F">
        <w:rPr>
          <w:rFonts w:asciiTheme="minorHAnsi" w:hAnsiTheme="minorHAnsi" w:cstheme="minorHAnsi"/>
          <w:color w:val="000000"/>
          <w:sz w:val="20"/>
        </w:rPr>
        <w:t>n</w:t>
      </w:r>
      <w:r w:rsidR="00C46034" w:rsidRPr="006F5A7F">
        <w:rPr>
          <w:rFonts w:asciiTheme="minorHAnsi" w:hAnsiTheme="minorHAnsi" w:cstheme="minorHAnsi"/>
          <w:color w:val="000000"/>
          <w:sz w:val="20"/>
        </w:rPr>
        <w:t xml:space="preserve">ajemno razmerje </w:t>
      </w:r>
      <w:r w:rsidR="00836601" w:rsidRPr="006F5A7F">
        <w:rPr>
          <w:rFonts w:asciiTheme="minorHAnsi" w:hAnsiTheme="minorHAnsi" w:cstheme="minorHAnsi"/>
          <w:color w:val="000000"/>
          <w:sz w:val="20"/>
        </w:rPr>
        <w:t xml:space="preserve">po tem razpisu </w:t>
      </w:r>
      <w:r w:rsidR="00C46034" w:rsidRPr="006F5A7F">
        <w:rPr>
          <w:rFonts w:asciiTheme="minorHAnsi" w:hAnsiTheme="minorHAnsi" w:cstheme="minorHAnsi"/>
          <w:color w:val="000000"/>
          <w:sz w:val="20"/>
        </w:rPr>
        <w:t>preneha predčasno,</w:t>
      </w:r>
      <w:r w:rsidR="00836601" w:rsidRPr="006F5A7F">
        <w:rPr>
          <w:rFonts w:asciiTheme="minorHAnsi" w:hAnsiTheme="minorHAnsi" w:cstheme="minorHAnsi"/>
          <w:color w:val="000000"/>
          <w:sz w:val="20"/>
        </w:rPr>
        <w:t xml:space="preserve"> torej</w:t>
      </w:r>
      <w:r w:rsidR="00C46034" w:rsidRPr="006F5A7F">
        <w:rPr>
          <w:rFonts w:asciiTheme="minorHAnsi" w:hAnsiTheme="minorHAnsi" w:cstheme="minorHAnsi"/>
          <w:color w:val="000000"/>
          <w:sz w:val="20"/>
        </w:rPr>
        <w:t xml:space="preserve"> pred potekom dobe</w:t>
      </w:r>
      <w:r w:rsidR="00836601" w:rsidRPr="006F5A7F">
        <w:rPr>
          <w:rFonts w:asciiTheme="minorHAnsi" w:hAnsiTheme="minorHAnsi" w:cstheme="minorHAnsi"/>
          <w:color w:val="000000"/>
          <w:sz w:val="20"/>
        </w:rPr>
        <w:t>,</w:t>
      </w:r>
      <w:r w:rsidR="00C46034" w:rsidRPr="006F5A7F">
        <w:rPr>
          <w:rFonts w:asciiTheme="minorHAnsi" w:hAnsiTheme="minorHAnsi" w:cstheme="minorHAnsi"/>
          <w:color w:val="000000"/>
          <w:sz w:val="20"/>
        </w:rPr>
        <w:t xml:space="preserve"> za kater</w:t>
      </w:r>
      <w:r w:rsidR="00836601" w:rsidRPr="006F5A7F">
        <w:rPr>
          <w:rFonts w:asciiTheme="minorHAnsi" w:hAnsiTheme="minorHAnsi" w:cstheme="minorHAnsi"/>
          <w:color w:val="000000"/>
          <w:sz w:val="20"/>
        </w:rPr>
        <w:t>o</w:t>
      </w:r>
      <w:r w:rsidR="00C46034" w:rsidRPr="006F5A7F">
        <w:rPr>
          <w:rFonts w:asciiTheme="minorHAnsi" w:hAnsiTheme="minorHAnsi" w:cstheme="minorHAnsi"/>
          <w:color w:val="000000"/>
          <w:sz w:val="20"/>
        </w:rPr>
        <w:t xml:space="preserve"> je bilo sklenjeno, </w:t>
      </w:r>
      <w:r w:rsidRPr="006F5A7F">
        <w:rPr>
          <w:rFonts w:asciiTheme="minorHAnsi" w:hAnsiTheme="minorHAnsi" w:cstheme="minorHAnsi"/>
          <w:color w:val="000000"/>
          <w:sz w:val="20"/>
        </w:rPr>
        <w:t xml:space="preserve">in sicer </w:t>
      </w:r>
      <w:r w:rsidR="00C46034" w:rsidRPr="006F5A7F">
        <w:rPr>
          <w:rFonts w:asciiTheme="minorHAnsi" w:hAnsiTheme="minorHAnsi" w:cstheme="minorHAnsi"/>
          <w:color w:val="000000"/>
          <w:sz w:val="20"/>
        </w:rPr>
        <w:t xml:space="preserve">z dnem poteka odpovednega roka oziroma z dnem prenehanja najemne pogodbe </w:t>
      </w:r>
      <w:r w:rsidR="001E37D4" w:rsidRPr="006F5A7F">
        <w:rPr>
          <w:rFonts w:asciiTheme="minorHAnsi" w:hAnsiTheme="minorHAnsi" w:cstheme="minorHAnsi"/>
          <w:color w:val="000000"/>
          <w:sz w:val="20"/>
        </w:rPr>
        <w:t>(</w:t>
      </w:r>
      <w:r w:rsidR="00C46034" w:rsidRPr="006F5A7F">
        <w:rPr>
          <w:rFonts w:asciiTheme="minorHAnsi" w:hAnsiTheme="minorHAnsi" w:cstheme="minorHAnsi"/>
          <w:color w:val="000000"/>
          <w:sz w:val="20"/>
        </w:rPr>
        <w:t>če ta preneha drugače kot z odpovedjo</w:t>
      </w:r>
      <w:r w:rsidR="001E37D4" w:rsidRPr="006F5A7F">
        <w:rPr>
          <w:rFonts w:asciiTheme="minorHAnsi" w:hAnsiTheme="minorHAnsi" w:cstheme="minorHAnsi"/>
          <w:color w:val="000000"/>
          <w:sz w:val="20"/>
        </w:rPr>
        <w:t>)</w:t>
      </w:r>
      <w:r w:rsidR="00C46034" w:rsidRPr="006F5A7F">
        <w:rPr>
          <w:rFonts w:asciiTheme="minorHAnsi" w:hAnsiTheme="minorHAnsi" w:cstheme="minorHAnsi"/>
          <w:color w:val="000000"/>
          <w:sz w:val="20"/>
        </w:rPr>
        <w:t>, ki jo ima najemnik ali uporabnik, sklenjeno s Sladom za oddajo lastne nepremičnine po pravilih Javne najemne službe, ki jo izvaja Sklad</w:t>
      </w:r>
      <w:r w:rsidR="00836601" w:rsidRPr="006F5A7F">
        <w:rPr>
          <w:rFonts w:asciiTheme="minorHAnsi" w:hAnsiTheme="minorHAnsi" w:cstheme="minorHAnsi"/>
          <w:color w:val="000000"/>
          <w:sz w:val="20"/>
        </w:rPr>
        <w:t>,</w:t>
      </w:r>
      <w:r w:rsidR="00C46034" w:rsidRPr="006F5A7F">
        <w:rPr>
          <w:rFonts w:asciiTheme="minorHAnsi" w:hAnsiTheme="minorHAnsi" w:cstheme="minorHAnsi"/>
          <w:color w:val="000000"/>
          <w:sz w:val="20"/>
        </w:rPr>
        <w:t xml:space="preserve"> oziroma javnega najema </w:t>
      </w:r>
      <w:r w:rsidR="00836601" w:rsidRPr="006F5A7F">
        <w:rPr>
          <w:rFonts w:asciiTheme="minorHAnsi" w:hAnsiTheme="minorHAnsi" w:cstheme="minorHAnsi"/>
          <w:color w:val="000000"/>
          <w:sz w:val="20"/>
        </w:rPr>
        <w:t>s</w:t>
      </w:r>
      <w:r w:rsidR="00C46034" w:rsidRPr="006F5A7F">
        <w:rPr>
          <w:rFonts w:asciiTheme="minorHAnsi" w:hAnsiTheme="minorHAnsi" w:cstheme="minorHAnsi"/>
          <w:color w:val="000000"/>
          <w:sz w:val="20"/>
        </w:rPr>
        <w:t xml:space="preserve">tanovanj </w:t>
      </w:r>
      <w:r w:rsidR="00170AAE" w:rsidRPr="006F5A7F">
        <w:rPr>
          <w:rFonts w:asciiTheme="minorHAnsi" w:hAnsiTheme="minorHAnsi" w:cstheme="minorHAnsi"/>
          <w:color w:val="000000"/>
          <w:sz w:val="20"/>
        </w:rPr>
        <w:t>skladno s</w:t>
      </w:r>
      <w:r w:rsidR="00C46034" w:rsidRPr="006F5A7F">
        <w:rPr>
          <w:rFonts w:asciiTheme="minorHAnsi" w:hAnsiTheme="minorHAnsi" w:cstheme="minorHAnsi"/>
          <w:color w:val="000000"/>
          <w:sz w:val="20"/>
        </w:rPr>
        <w:t xml:space="preserve"> SZ-1. </w:t>
      </w:r>
    </w:p>
    <w:bookmarkEnd w:id="12"/>
    <w:p w14:paraId="1AD5EF28" w14:textId="77777777" w:rsidR="00C46034" w:rsidRPr="006F5A7F" w:rsidRDefault="00C46034" w:rsidP="009E459F">
      <w:pPr>
        <w:jc w:val="both"/>
        <w:rPr>
          <w:rFonts w:asciiTheme="minorHAnsi" w:hAnsiTheme="minorHAnsi" w:cstheme="minorHAnsi"/>
          <w:color w:val="000000"/>
          <w:sz w:val="20"/>
        </w:rPr>
      </w:pPr>
    </w:p>
    <w:p w14:paraId="4D6E7B7B" w14:textId="54B25C3D" w:rsidR="006D5A3B" w:rsidRDefault="00C46034" w:rsidP="009E459F">
      <w:pPr>
        <w:jc w:val="both"/>
        <w:rPr>
          <w:rFonts w:asciiTheme="minorHAnsi" w:hAnsiTheme="minorHAnsi" w:cstheme="minorHAnsi"/>
          <w:color w:val="000000"/>
          <w:sz w:val="20"/>
        </w:rPr>
      </w:pPr>
      <w:bookmarkStart w:id="13" w:name="_Hlk202790529"/>
      <w:r w:rsidRPr="006F5A7F">
        <w:rPr>
          <w:rFonts w:asciiTheme="minorHAnsi" w:hAnsiTheme="minorHAnsi" w:cstheme="minorHAnsi"/>
          <w:color w:val="000000"/>
          <w:sz w:val="20"/>
        </w:rPr>
        <w:t>Najemno razmerje</w:t>
      </w:r>
      <w:r w:rsidR="00836601" w:rsidRPr="006F5A7F">
        <w:rPr>
          <w:rFonts w:asciiTheme="minorHAnsi" w:hAnsiTheme="minorHAnsi" w:cstheme="minorHAnsi"/>
          <w:color w:val="000000"/>
          <w:sz w:val="20"/>
        </w:rPr>
        <w:t xml:space="preserve"> po tem razpisu</w:t>
      </w:r>
      <w:r w:rsidRPr="006F5A7F">
        <w:rPr>
          <w:rFonts w:asciiTheme="minorHAnsi" w:hAnsiTheme="minorHAnsi" w:cstheme="minorHAnsi"/>
          <w:color w:val="000000"/>
          <w:sz w:val="20"/>
        </w:rPr>
        <w:t xml:space="preserve"> se lahko podaljša, najdlje za obdobje podaljšanja najemne pogodbe, ki jo ima najemnik ali uporabnik, sklenjeno s Sladom za oddajo lastne nepremičnine </w:t>
      </w:r>
      <w:r w:rsidR="00170AAE" w:rsidRPr="006F5A7F">
        <w:rPr>
          <w:rFonts w:asciiTheme="minorHAnsi" w:hAnsiTheme="minorHAnsi" w:cstheme="minorHAnsi"/>
          <w:color w:val="000000"/>
          <w:sz w:val="20"/>
        </w:rPr>
        <w:t>iz naslova</w:t>
      </w:r>
      <w:r w:rsidRPr="006F5A7F">
        <w:rPr>
          <w:rFonts w:asciiTheme="minorHAnsi" w:hAnsiTheme="minorHAnsi" w:cstheme="minorHAnsi"/>
          <w:color w:val="000000"/>
          <w:sz w:val="20"/>
        </w:rPr>
        <w:t xml:space="preserve"> </w:t>
      </w:r>
      <w:r w:rsidR="00836601" w:rsidRPr="006F5A7F">
        <w:rPr>
          <w:rFonts w:asciiTheme="minorHAnsi" w:hAnsiTheme="minorHAnsi" w:cstheme="minorHAnsi"/>
          <w:color w:val="000000"/>
          <w:sz w:val="20"/>
        </w:rPr>
        <w:t xml:space="preserve">Javne najemne službe, ki jo izvaja Sklad oziroma </w:t>
      </w:r>
      <w:r w:rsidRPr="006F5A7F">
        <w:rPr>
          <w:rFonts w:asciiTheme="minorHAnsi" w:hAnsiTheme="minorHAnsi" w:cstheme="minorHAnsi"/>
          <w:color w:val="000000"/>
          <w:sz w:val="20"/>
        </w:rPr>
        <w:t xml:space="preserve">javnega najema stanovanj </w:t>
      </w:r>
      <w:r w:rsidR="00170AAE" w:rsidRPr="006F5A7F">
        <w:rPr>
          <w:rFonts w:asciiTheme="minorHAnsi" w:hAnsiTheme="minorHAnsi" w:cstheme="minorHAnsi"/>
          <w:color w:val="000000"/>
          <w:sz w:val="20"/>
        </w:rPr>
        <w:t>skladno s</w:t>
      </w:r>
      <w:r w:rsidRPr="006F5A7F">
        <w:rPr>
          <w:rFonts w:asciiTheme="minorHAnsi" w:hAnsiTheme="minorHAnsi" w:cstheme="minorHAnsi"/>
          <w:color w:val="000000"/>
          <w:sz w:val="20"/>
        </w:rPr>
        <w:t xml:space="preserve"> SZ-1.</w:t>
      </w:r>
    </w:p>
    <w:p w14:paraId="5989650D" w14:textId="06F69C36" w:rsidR="00AA4851" w:rsidRDefault="00AA4851" w:rsidP="009E459F">
      <w:pPr>
        <w:jc w:val="both"/>
        <w:rPr>
          <w:rFonts w:asciiTheme="minorHAnsi" w:hAnsiTheme="minorHAnsi" w:cstheme="minorHAnsi"/>
          <w:color w:val="000000"/>
          <w:sz w:val="20"/>
        </w:rPr>
      </w:pPr>
    </w:p>
    <w:p w14:paraId="3DD37A17" w14:textId="74FFA037" w:rsidR="00AA4851" w:rsidRDefault="00AA4851" w:rsidP="009E459F">
      <w:pPr>
        <w:jc w:val="both"/>
        <w:rPr>
          <w:rFonts w:asciiTheme="minorHAnsi" w:hAnsiTheme="minorHAnsi" w:cstheme="minorHAnsi"/>
          <w:color w:val="000000"/>
          <w:sz w:val="20"/>
        </w:rPr>
      </w:pPr>
    </w:p>
    <w:p w14:paraId="0DB25259" w14:textId="0D0DD742" w:rsidR="00AA4851" w:rsidRDefault="00AA4851" w:rsidP="009E459F">
      <w:pPr>
        <w:jc w:val="both"/>
        <w:rPr>
          <w:rFonts w:asciiTheme="minorHAnsi" w:hAnsiTheme="minorHAnsi" w:cstheme="minorHAnsi"/>
          <w:color w:val="000000"/>
          <w:sz w:val="20"/>
        </w:rPr>
      </w:pPr>
    </w:p>
    <w:p w14:paraId="6707B7EC" w14:textId="77777777" w:rsidR="00AA4851" w:rsidRPr="006F5A7F" w:rsidRDefault="00AA4851" w:rsidP="009E459F">
      <w:pPr>
        <w:jc w:val="both"/>
        <w:rPr>
          <w:rFonts w:asciiTheme="minorHAnsi" w:hAnsiTheme="minorHAnsi" w:cstheme="minorHAnsi"/>
          <w:color w:val="000000"/>
          <w:sz w:val="20"/>
        </w:rPr>
      </w:pPr>
    </w:p>
    <w:p w14:paraId="3B14CE09" w14:textId="77777777" w:rsidR="006D5A3B" w:rsidRPr="006F5A7F" w:rsidRDefault="006D5A3B" w:rsidP="008F57C5">
      <w:pPr>
        <w:jc w:val="both"/>
        <w:rPr>
          <w:rFonts w:asciiTheme="minorHAnsi" w:hAnsiTheme="minorHAnsi" w:cstheme="minorHAnsi"/>
          <w:b/>
          <w:color w:val="000000"/>
          <w:sz w:val="20"/>
        </w:rPr>
      </w:pPr>
    </w:p>
    <w:p w14:paraId="63F83181" w14:textId="66B78F45" w:rsidR="00AB3012" w:rsidRPr="006F5A7F" w:rsidRDefault="007C37BE" w:rsidP="007C37BE">
      <w:pPr>
        <w:pStyle w:val="Slog4"/>
        <w:rPr>
          <w:rFonts w:asciiTheme="minorHAnsi" w:hAnsiTheme="minorHAnsi" w:cstheme="minorHAnsi"/>
          <w:b w:val="0"/>
          <w:sz w:val="20"/>
          <w:szCs w:val="20"/>
        </w:rPr>
      </w:pPr>
      <w:bookmarkStart w:id="14" w:name="_Toc49570940"/>
      <w:bookmarkEnd w:id="13"/>
      <w:r w:rsidRPr="006F5A7F">
        <w:rPr>
          <w:rFonts w:asciiTheme="minorHAnsi" w:hAnsiTheme="minorHAnsi" w:cstheme="minorHAnsi"/>
          <w:color w:val="auto"/>
          <w:sz w:val="20"/>
          <w:szCs w:val="20"/>
        </w:rPr>
        <w:lastRenderedPageBreak/>
        <w:t>1</w:t>
      </w:r>
      <w:r w:rsidR="006D5A3B" w:rsidRPr="006F5A7F">
        <w:rPr>
          <w:rFonts w:asciiTheme="minorHAnsi" w:hAnsiTheme="minorHAnsi" w:cstheme="minorHAnsi"/>
          <w:color w:val="auto"/>
          <w:sz w:val="20"/>
          <w:szCs w:val="20"/>
        </w:rPr>
        <w:t>7</w:t>
      </w:r>
      <w:r w:rsidRPr="006F5A7F">
        <w:rPr>
          <w:rFonts w:asciiTheme="minorHAnsi" w:hAnsiTheme="minorHAnsi" w:cstheme="minorHAnsi"/>
          <w:color w:val="auto"/>
          <w:sz w:val="20"/>
          <w:szCs w:val="20"/>
        </w:rPr>
        <w:t xml:space="preserve">. </w:t>
      </w:r>
      <w:r w:rsidR="00AB3012" w:rsidRPr="006F5A7F">
        <w:rPr>
          <w:rFonts w:asciiTheme="minorHAnsi" w:hAnsiTheme="minorHAnsi" w:cstheme="minorHAnsi"/>
          <w:color w:val="auto"/>
          <w:sz w:val="20"/>
          <w:szCs w:val="20"/>
        </w:rPr>
        <w:t>člen</w:t>
      </w:r>
    </w:p>
    <w:p w14:paraId="45EE163A" w14:textId="034B1C39" w:rsidR="006A4D11" w:rsidRPr="006F5A7F" w:rsidRDefault="00AB3012" w:rsidP="006A4D11">
      <w:pPr>
        <w:pStyle w:val="Slog4"/>
        <w:rPr>
          <w:rFonts w:asciiTheme="minorHAnsi" w:hAnsiTheme="minorHAnsi" w:cstheme="minorHAnsi"/>
          <w:b w:val="0"/>
          <w:color w:val="000000"/>
          <w:sz w:val="20"/>
          <w:szCs w:val="20"/>
        </w:rPr>
      </w:pPr>
      <w:r w:rsidRPr="006F5A7F">
        <w:rPr>
          <w:rFonts w:asciiTheme="minorHAnsi" w:hAnsiTheme="minorHAnsi" w:cstheme="minorHAnsi"/>
          <w:color w:val="000000"/>
          <w:sz w:val="20"/>
          <w:szCs w:val="20"/>
        </w:rPr>
        <w:t>(sklenitev najemne pogodbe po smrti najemnika</w:t>
      </w:r>
      <w:r w:rsidR="006A4D11" w:rsidRPr="006F5A7F">
        <w:rPr>
          <w:rFonts w:asciiTheme="minorHAnsi" w:hAnsiTheme="minorHAnsi" w:cstheme="minorHAnsi"/>
          <w:color w:val="000000"/>
          <w:sz w:val="20"/>
          <w:szCs w:val="20"/>
        </w:rPr>
        <w:t xml:space="preserve"> in po razvezi zakonske zveze ali</w:t>
      </w:r>
    </w:p>
    <w:p w14:paraId="43901314" w14:textId="59D778B9" w:rsidR="00AB3012" w:rsidRPr="006F5A7F" w:rsidRDefault="006A4D11" w:rsidP="007C37BE">
      <w:pPr>
        <w:pStyle w:val="Slog4"/>
        <w:rPr>
          <w:rFonts w:asciiTheme="minorHAnsi" w:hAnsiTheme="minorHAnsi" w:cstheme="minorHAnsi"/>
          <w:b w:val="0"/>
          <w:color w:val="000000"/>
          <w:sz w:val="20"/>
          <w:szCs w:val="20"/>
        </w:rPr>
      </w:pPr>
      <w:r w:rsidRPr="006F5A7F">
        <w:rPr>
          <w:rFonts w:asciiTheme="minorHAnsi" w:hAnsiTheme="minorHAnsi" w:cstheme="minorHAnsi"/>
          <w:color w:val="000000"/>
          <w:sz w:val="20"/>
          <w:szCs w:val="20"/>
        </w:rPr>
        <w:t>prenehanju zunajzakonske skupnosti</w:t>
      </w:r>
      <w:r w:rsidR="00AB3012" w:rsidRPr="006F5A7F">
        <w:rPr>
          <w:rFonts w:asciiTheme="minorHAnsi" w:hAnsiTheme="minorHAnsi" w:cstheme="minorHAnsi"/>
          <w:color w:val="000000"/>
          <w:sz w:val="20"/>
          <w:szCs w:val="20"/>
        </w:rPr>
        <w:t>)</w:t>
      </w:r>
      <w:bookmarkEnd w:id="14"/>
    </w:p>
    <w:p w14:paraId="0938D1B7" w14:textId="77777777" w:rsidR="00781983" w:rsidRPr="006F5A7F" w:rsidRDefault="00781983" w:rsidP="007C37BE">
      <w:pPr>
        <w:pStyle w:val="Slog4"/>
        <w:jc w:val="both"/>
        <w:rPr>
          <w:rFonts w:asciiTheme="minorHAnsi" w:hAnsiTheme="minorHAnsi" w:cstheme="minorHAnsi"/>
          <w:color w:val="000000"/>
          <w:sz w:val="20"/>
          <w:szCs w:val="20"/>
        </w:rPr>
      </w:pPr>
    </w:p>
    <w:p w14:paraId="2B79B575" w14:textId="12119ED1" w:rsidR="00AB3012" w:rsidRPr="00210A3C" w:rsidRDefault="00AB3012">
      <w:pPr>
        <w:spacing w:line="0" w:lineRule="atLeast"/>
        <w:jc w:val="both"/>
        <w:rPr>
          <w:rFonts w:asciiTheme="minorHAnsi" w:hAnsiTheme="minorHAnsi" w:cstheme="minorHAnsi"/>
          <w:sz w:val="20"/>
        </w:rPr>
      </w:pPr>
      <w:r w:rsidRPr="006F5A7F">
        <w:rPr>
          <w:rFonts w:asciiTheme="minorHAnsi" w:hAnsiTheme="minorHAnsi" w:cstheme="minorHAnsi"/>
          <w:color w:val="000000"/>
          <w:sz w:val="20"/>
        </w:rPr>
        <w:t xml:space="preserve">Če najemnik umre, mora lastnik stanovanja skleniti najemno pogodbo pod istimi pogoji z zakoncem najemnika ali z osebo, s katero je živel v zunajzakonski skupnosti oziroma z enim od ožjih družinskih članov, če je v času najemnikove smrti dejansko prebival v stanovanju, imel v tem stanovanju prijavljeno stalno bivališče ter </w:t>
      </w:r>
      <w:r w:rsidRPr="006F5A7F">
        <w:rPr>
          <w:rFonts w:asciiTheme="minorHAnsi" w:hAnsiTheme="minorHAnsi" w:cstheme="minorHAnsi"/>
          <w:sz w:val="20"/>
        </w:rPr>
        <w:t>bil naveden v najemni pogodbi.</w:t>
      </w:r>
      <w:r w:rsidR="006A4D11" w:rsidRPr="006F5A7F">
        <w:rPr>
          <w:rFonts w:asciiTheme="minorHAnsi" w:hAnsiTheme="minorHAnsi" w:cstheme="minorHAnsi"/>
          <w:sz w:val="20"/>
        </w:rPr>
        <w:t xml:space="preserve"> </w:t>
      </w:r>
      <w:r w:rsidRPr="006F5A7F">
        <w:rPr>
          <w:rFonts w:asciiTheme="minorHAnsi" w:hAnsiTheme="minorHAnsi" w:cstheme="minorHAnsi"/>
          <w:sz w:val="20"/>
        </w:rPr>
        <w:t>Zahteva za sklenitev pogodbe mora biti podana lastniku v pisni obliki v 90 dneh po smrti najemnika.</w:t>
      </w:r>
      <w:r w:rsidR="006B025F" w:rsidRPr="006F5A7F">
        <w:rPr>
          <w:rFonts w:asciiTheme="minorHAnsi" w:hAnsiTheme="minorHAnsi" w:cstheme="minorHAnsi"/>
          <w:sz w:val="20"/>
        </w:rPr>
        <w:t xml:space="preserve"> </w:t>
      </w:r>
      <w:r w:rsidR="001E66CA" w:rsidRPr="00210A3C">
        <w:rPr>
          <w:rFonts w:asciiTheme="minorHAnsi" w:hAnsiTheme="minorHAnsi" w:cstheme="minorHAnsi"/>
          <w:color w:val="000000"/>
          <w:sz w:val="20"/>
        </w:rPr>
        <w:t>Najemna pogodba z novim najemnikom se sklene z veljavnostjo od naslednjega dne po prenehanju veljavnosti prej</w:t>
      </w:r>
      <w:r w:rsidR="001E66CA" w:rsidRPr="00210A3C">
        <w:rPr>
          <w:rFonts w:asciiTheme="minorHAnsi" w:hAnsiTheme="minorHAnsi" w:cstheme="minorHAnsi" w:hint="eastAsia"/>
          <w:color w:val="000000"/>
          <w:sz w:val="20"/>
        </w:rPr>
        <w:t>š</w:t>
      </w:r>
      <w:r w:rsidR="001E66CA" w:rsidRPr="00210A3C">
        <w:rPr>
          <w:rFonts w:asciiTheme="minorHAnsi" w:hAnsiTheme="minorHAnsi" w:cstheme="minorHAnsi"/>
          <w:color w:val="000000"/>
          <w:sz w:val="20"/>
        </w:rPr>
        <w:t>nje najemne pogodbe.</w:t>
      </w:r>
    </w:p>
    <w:p w14:paraId="04C6E69C" w14:textId="77777777" w:rsidR="00EE727B" w:rsidRPr="00210A3C" w:rsidRDefault="00EE727B">
      <w:pPr>
        <w:spacing w:line="0" w:lineRule="atLeast"/>
        <w:jc w:val="both"/>
        <w:rPr>
          <w:rFonts w:asciiTheme="minorHAnsi" w:hAnsiTheme="minorHAnsi" w:cstheme="minorHAnsi"/>
          <w:color w:val="000000"/>
          <w:sz w:val="20"/>
        </w:rPr>
      </w:pPr>
    </w:p>
    <w:p w14:paraId="0DE33FF9" w14:textId="05BB50B2" w:rsidR="00781983" w:rsidRPr="00210A3C" w:rsidRDefault="00EE727B" w:rsidP="00210A3C">
      <w:pPr>
        <w:spacing w:line="0" w:lineRule="atLeast"/>
        <w:jc w:val="both"/>
        <w:rPr>
          <w:rFonts w:asciiTheme="minorHAnsi" w:hAnsiTheme="minorHAnsi" w:cstheme="minorHAnsi"/>
          <w:color w:val="000000"/>
          <w:sz w:val="20"/>
        </w:rPr>
      </w:pPr>
      <w:r w:rsidRPr="00210A3C">
        <w:rPr>
          <w:rFonts w:asciiTheme="minorHAnsi" w:hAnsiTheme="minorHAnsi" w:cstheme="minorHAnsi"/>
          <w:color w:val="000000"/>
          <w:sz w:val="20"/>
        </w:rPr>
        <w:t>Če se zakonska zveza razveže</w:t>
      </w:r>
      <w:r w:rsidR="00544EFC" w:rsidRPr="00210A3C">
        <w:rPr>
          <w:rFonts w:asciiTheme="minorHAnsi" w:hAnsiTheme="minorHAnsi" w:cstheme="minorHAnsi"/>
          <w:color w:val="000000"/>
          <w:sz w:val="20"/>
        </w:rPr>
        <w:t xml:space="preserve"> ali zunajzakonska skupnost preneha</w:t>
      </w:r>
      <w:r w:rsidRPr="00210A3C">
        <w:rPr>
          <w:rFonts w:asciiTheme="minorHAnsi" w:hAnsiTheme="minorHAnsi" w:cstheme="minorHAnsi"/>
          <w:color w:val="000000"/>
          <w:sz w:val="20"/>
        </w:rPr>
        <w:t xml:space="preserve"> in se prejšnja zakonca</w:t>
      </w:r>
      <w:r w:rsidR="00544EFC" w:rsidRPr="00210A3C">
        <w:rPr>
          <w:rFonts w:asciiTheme="minorHAnsi" w:hAnsiTheme="minorHAnsi" w:cstheme="minorHAnsi"/>
          <w:color w:val="000000"/>
          <w:sz w:val="20"/>
        </w:rPr>
        <w:t xml:space="preserve"> ali zunajzakonska partnerja</w:t>
      </w:r>
      <w:r w:rsidRPr="00210A3C">
        <w:rPr>
          <w:rFonts w:asciiTheme="minorHAnsi" w:hAnsiTheme="minorHAnsi" w:cstheme="minorHAnsi"/>
          <w:color w:val="000000"/>
          <w:sz w:val="20"/>
        </w:rPr>
        <w:t xml:space="preserve"> sporazumeta o tem, kdo od njiju ostane ali postane najemnik stanovanja, mora lastnik stanovanja skleniti najemno pogodbo pod istimi pogoji s tem zakoncem</w:t>
      </w:r>
      <w:r w:rsidR="00544EFC" w:rsidRPr="00210A3C">
        <w:rPr>
          <w:rFonts w:asciiTheme="minorHAnsi" w:hAnsiTheme="minorHAnsi" w:cstheme="minorHAnsi"/>
          <w:color w:val="000000"/>
          <w:sz w:val="20"/>
        </w:rPr>
        <w:t xml:space="preserve"> ali zunajzakonskim partnerjem</w:t>
      </w:r>
      <w:r w:rsidRPr="00210A3C">
        <w:rPr>
          <w:rFonts w:asciiTheme="minorHAnsi" w:hAnsiTheme="minorHAnsi" w:cstheme="minorHAnsi"/>
          <w:color w:val="000000"/>
          <w:sz w:val="20"/>
        </w:rPr>
        <w:t xml:space="preserve">. </w:t>
      </w:r>
      <w:r w:rsidR="00F5780E" w:rsidRPr="00DD159F">
        <w:rPr>
          <w:rFonts w:asciiTheme="minorHAnsi" w:hAnsiTheme="minorHAnsi" w:cstheme="minorHAnsi"/>
          <w:color w:val="000000"/>
          <w:sz w:val="20"/>
        </w:rPr>
        <w:t>V primeru spremembe najemnika se najemna pogodba z novim najemnikom sklene z veljavnostjo od naslednjega dne po prenehanju veljavnosti prejšnje najemne pogodbe</w:t>
      </w:r>
      <w:r w:rsidR="00F5780E" w:rsidRPr="00F5780E">
        <w:rPr>
          <w:rFonts w:asciiTheme="minorHAnsi" w:hAnsiTheme="minorHAnsi" w:cstheme="minorHAnsi"/>
          <w:color w:val="000000"/>
          <w:sz w:val="20"/>
        </w:rPr>
        <w:t xml:space="preserve"> </w:t>
      </w:r>
      <w:r w:rsidR="00F5780E">
        <w:rPr>
          <w:rFonts w:asciiTheme="minorHAnsi" w:hAnsiTheme="minorHAnsi" w:cstheme="minorHAnsi"/>
          <w:color w:val="000000"/>
          <w:sz w:val="20"/>
        </w:rPr>
        <w:t xml:space="preserve">. </w:t>
      </w:r>
      <w:r w:rsidR="00544EFC" w:rsidRPr="00210A3C">
        <w:rPr>
          <w:rFonts w:asciiTheme="minorHAnsi" w:hAnsiTheme="minorHAnsi" w:cstheme="minorHAnsi"/>
          <w:color w:val="000000"/>
          <w:sz w:val="20"/>
        </w:rPr>
        <w:t>D</w:t>
      </w:r>
      <w:r w:rsidRPr="00210A3C">
        <w:rPr>
          <w:rFonts w:asciiTheme="minorHAnsi" w:hAnsiTheme="minorHAnsi" w:cstheme="minorHAnsi"/>
          <w:color w:val="000000"/>
          <w:sz w:val="20"/>
        </w:rPr>
        <w:t>rugi zakonec</w:t>
      </w:r>
      <w:r w:rsidR="00544EFC" w:rsidRPr="00210A3C">
        <w:rPr>
          <w:rFonts w:asciiTheme="minorHAnsi" w:hAnsiTheme="minorHAnsi" w:cstheme="minorHAnsi"/>
          <w:color w:val="000000"/>
          <w:sz w:val="20"/>
        </w:rPr>
        <w:t xml:space="preserve"> ali zunajzakonski partner</w:t>
      </w:r>
      <w:r w:rsidRPr="00210A3C">
        <w:rPr>
          <w:rFonts w:asciiTheme="minorHAnsi" w:hAnsiTheme="minorHAnsi" w:cstheme="minorHAnsi"/>
          <w:color w:val="000000"/>
          <w:sz w:val="20"/>
        </w:rPr>
        <w:t xml:space="preserve"> se </w:t>
      </w:r>
      <w:r w:rsidR="00544EFC" w:rsidRPr="00210A3C">
        <w:rPr>
          <w:rFonts w:asciiTheme="minorHAnsi" w:hAnsiTheme="minorHAnsi" w:cstheme="minorHAnsi"/>
          <w:color w:val="000000"/>
          <w:sz w:val="20"/>
        </w:rPr>
        <w:t xml:space="preserve">mora </w:t>
      </w:r>
      <w:r w:rsidRPr="00210A3C">
        <w:rPr>
          <w:rFonts w:asciiTheme="minorHAnsi" w:hAnsiTheme="minorHAnsi" w:cstheme="minorHAnsi"/>
          <w:color w:val="000000"/>
          <w:sz w:val="20"/>
        </w:rPr>
        <w:t>iz stanovanja izseli</w:t>
      </w:r>
      <w:r w:rsidR="00544EFC" w:rsidRPr="00210A3C">
        <w:rPr>
          <w:rFonts w:asciiTheme="minorHAnsi" w:hAnsiTheme="minorHAnsi" w:cstheme="minorHAnsi"/>
          <w:color w:val="000000"/>
          <w:sz w:val="20"/>
        </w:rPr>
        <w:t>ti v 60 dneh od dneva razveze zakonske zveze ali prenehanja zunajzakonske skupnosti</w:t>
      </w:r>
      <w:r w:rsidRPr="00210A3C">
        <w:rPr>
          <w:rFonts w:asciiTheme="minorHAnsi" w:hAnsiTheme="minorHAnsi" w:cstheme="minorHAnsi"/>
          <w:color w:val="000000"/>
          <w:sz w:val="20"/>
        </w:rPr>
        <w:t>.</w:t>
      </w:r>
      <w:r w:rsidR="00544EFC" w:rsidRPr="00210A3C">
        <w:rPr>
          <w:rFonts w:asciiTheme="minorHAnsi" w:hAnsiTheme="minorHAnsi" w:cstheme="minorHAnsi"/>
          <w:color w:val="000000"/>
          <w:sz w:val="20"/>
        </w:rPr>
        <w:t xml:space="preserve"> Če o razvezi zakonske zveze ali zunajzakonske skupnosti odloči sodišče, mora lastnik stanovanja skleniti najemno pogodbo s tistim zakoncem ali zunajzakonskim partnerjem, ki </w:t>
      </w:r>
      <w:r w:rsidR="00854F65" w:rsidRPr="00210A3C">
        <w:rPr>
          <w:rFonts w:asciiTheme="minorHAnsi" w:hAnsiTheme="minorHAnsi" w:cstheme="minorHAnsi"/>
          <w:color w:val="000000"/>
          <w:sz w:val="20"/>
        </w:rPr>
        <w:t>ga</w:t>
      </w:r>
      <w:r w:rsidR="00544EFC" w:rsidRPr="00210A3C">
        <w:rPr>
          <w:rFonts w:asciiTheme="minorHAnsi" w:hAnsiTheme="minorHAnsi" w:cstheme="minorHAnsi"/>
          <w:color w:val="000000"/>
          <w:sz w:val="20"/>
        </w:rPr>
        <w:t xml:space="preserve"> določi sodišče, drugi zakonec ali zunajzakonski partner pa se mora iz stanovanja izseliti v roku, ki ga določi sodišče. </w:t>
      </w:r>
    </w:p>
    <w:p w14:paraId="58DAC056" w14:textId="77777777" w:rsidR="00FE1F08" w:rsidRPr="00210A3C" w:rsidRDefault="00FE1F08" w:rsidP="00210A3C">
      <w:pPr>
        <w:spacing w:line="0" w:lineRule="atLeast"/>
        <w:jc w:val="both"/>
        <w:rPr>
          <w:rFonts w:asciiTheme="minorHAnsi" w:hAnsiTheme="minorHAnsi" w:cstheme="minorHAnsi"/>
          <w:color w:val="000000"/>
          <w:sz w:val="20"/>
        </w:rPr>
      </w:pPr>
    </w:p>
    <w:p w14:paraId="5B119A27" w14:textId="646DC3AB" w:rsidR="00FE1F08" w:rsidRPr="006F5A7F" w:rsidRDefault="00FE1F08"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1</w:t>
      </w:r>
      <w:r w:rsidR="006D5A3B" w:rsidRPr="006F5A7F">
        <w:rPr>
          <w:rFonts w:asciiTheme="minorHAnsi" w:hAnsiTheme="minorHAnsi" w:cstheme="minorHAnsi"/>
          <w:b/>
          <w:color w:val="000000"/>
          <w:sz w:val="20"/>
        </w:rPr>
        <w:t>8</w:t>
      </w:r>
      <w:r w:rsidR="007C37BE" w:rsidRPr="006F5A7F">
        <w:rPr>
          <w:rFonts w:asciiTheme="minorHAnsi" w:hAnsiTheme="minorHAnsi" w:cstheme="minorHAnsi"/>
          <w:b/>
          <w:color w:val="000000"/>
          <w:sz w:val="20"/>
        </w:rPr>
        <w:t xml:space="preserve">. </w:t>
      </w:r>
      <w:r w:rsidRPr="006F5A7F">
        <w:rPr>
          <w:rFonts w:asciiTheme="minorHAnsi" w:hAnsiTheme="minorHAnsi" w:cstheme="minorHAnsi"/>
          <w:b/>
          <w:color w:val="000000"/>
          <w:sz w:val="20"/>
        </w:rPr>
        <w:t>člen</w:t>
      </w:r>
    </w:p>
    <w:p w14:paraId="63DDC92F" w14:textId="66E7B383" w:rsidR="00FE1F08" w:rsidRPr="006F5A7F" w:rsidRDefault="00FE1F08"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(izjemno nadaljevanje najemnega razmerja brez javnega razpisa)</w:t>
      </w:r>
    </w:p>
    <w:p w14:paraId="61DE8520" w14:textId="77777777" w:rsidR="00FE1F08" w:rsidRPr="006F5A7F" w:rsidRDefault="00FE1F08" w:rsidP="007C37BE">
      <w:pPr>
        <w:rPr>
          <w:rFonts w:asciiTheme="minorHAnsi" w:hAnsiTheme="minorHAnsi" w:cstheme="minorHAnsi"/>
          <w:b/>
          <w:color w:val="000000"/>
          <w:sz w:val="20"/>
        </w:rPr>
      </w:pPr>
    </w:p>
    <w:p w14:paraId="030B55C2" w14:textId="62176EC0" w:rsidR="00C5567A" w:rsidRPr="006F5A7F" w:rsidRDefault="00FE1F08" w:rsidP="005C4477">
      <w:pPr>
        <w:jc w:val="both"/>
        <w:rPr>
          <w:rFonts w:asciiTheme="minorHAnsi" w:hAnsiTheme="minorHAnsi" w:cstheme="minorHAnsi"/>
          <w:color w:val="000000"/>
          <w:sz w:val="20"/>
        </w:rPr>
      </w:pPr>
      <w:r w:rsidRPr="006F5A7F">
        <w:rPr>
          <w:rFonts w:asciiTheme="minorHAnsi" w:hAnsiTheme="minorHAnsi" w:cstheme="minorHAnsi"/>
          <w:color w:val="000000"/>
          <w:sz w:val="20"/>
        </w:rPr>
        <w:t>Če najemnik stanovanja trajno zapusti stanovanje zaradi nastanka nove družine ali ob preselitvi v drugo stanovanje, zaradi trajnega odhoda v dom za starejše</w:t>
      </w:r>
      <w:r w:rsidR="005C4477" w:rsidRPr="006F5A7F">
        <w:rPr>
          <w:rFonts w:asciiTheme="minorHAnsi" w:hAnsiTheme="minorHAnsi" w:cstheme="minorHAnsi"/>
          <w:color w:val="000000"/>
          <w:sz w:val="20"/>
        </w:rPr>
        <w:t xml:space="preserve"> ali oskrbovano stanovanje</w:t>
      </w:r>
      <w:r w:rsidRPr="006F5A7F">
        <w:rPr>
          <w:rFonts w:asciiTheme="minorHAnsi" w:hAnsiTheme="minorHAnsi" w:cstheme="minorHAnsi"/>
          <w:color w:val="000000"/>
          <w:sz w:val="20"/>
        </w:rPr>
        <w:t xml:space="preserve">, </w:t>
      </w:r>
      <w:r w:rsidR="000B258A" w:rsidRPr="006F5A7F">
        <w:rPr>
          <w:rFonts w:asciiTheme="minorHAnsi" w:hAnsiTheme="minorHAnsi" w:cstheme="minorHAnsi"/>
          <w:color w:val="000000"/>
          <w:sz w:val="20"/>
        </w:rPr>
        <w:t xml:space="preserve">lahko </w:t>
      </w:r>
      <w:r w:rsidRPr="006F5A7F">
        <w:rPr>
          <w:rFonts w:asciiTheme="minorHAnsi" w:hAnsiTheme="minorHAnsi" w:cstheme="minorHAnsi"/>
          <w:color w:val="000000"/>
          <w:sz w:val="20"/>
        </w:rPr>
        <w:t>sklene lastnik najemno pogodbo brez javnega razpisa z enim od ožjih družinskih članov, ki ob izselitvi najemnika</w:t>
      </w:r>
      <w:r w:rsidR="00C5567A">
        <w:rPr>
          <w:rFonts w:asciiTheme="minorHAnsi" w:hAnsiTheme="minorHAnsi" w:cstheme="minorHAnsi"/>
          <w:color w:val="000000"/>
          <w:sz w:val="20"/>
        </w:rPr>
        <w:t xml:space="preserve"> že najmanj dve leti</w:t>
      </w:r>
      <w:r w:rsidRPr="006F5A7F">
        <w:rPr>
          <w:rFonts w:asciiTheme="minorHAnsi" w:hAnsiTheme="minorHAnsi" w:cstheme="minorHAnsi"/>
          <w:color w:val="000000"/>
          <w:sz w:val="20"/>
        </w:rPr>
        <w:t xml:space="preserve"> prebiva v stanovanju, ima v njem</w:t>
      </w:r>
      <w:r w:rsidR="00CA385B">
        <w:rPr>
          <w:rFonts w:asciiTheme="minorHAnsi" w:hAnsiTheme="minorHAnsi" w:cstheme="minorHAnsi"/>
          <w:color w:val="000000"/>
          <w:sz w:val="20"/>
        </w:rPr>
        <w:t xml:space="preserve"> </w:t>
      </w:r>
      <w:r w:rsidR="00C5567A">
        <w:rPr>
          <w:rFonts w:asciiTheme="minorHAnsi" w:hAnsiTheme="minorHAnsi" w:cstheme="minorHAnsi"/>
          <w:color w:val="000000"/>
          <w:sz w:val="20"/>
        </w:rPr>
        <w:t xml:space="preserve">najmanj dve leti </w:t>
      </w:r>
      <w:r w:rsidRPr="006F5A7F">
        <w:rPr>
          <w:rFonts w:asciiTheme="minorHAnsi" w:hAnsiTheme="minorHAnsi" w:cstheme="minorHAnsi"/>
          <w:color w:val="000000"/>
          <w:sz w:val="20"/>
        </w:rPr>
        <w:t>prijavljeno stalno prebivališče</w:t>
      </w:r>
      <w:r w:rsidR="000B258A" w:rsidRPr="006F5A7F">
        <w:rPr>
          <w:rFonts w:asciiTheme="minorHAnsi" w:hAnsiTheme="minorHAnsi" w:cstheme="minorHAnsi"/>
          <w:color w:val="000000"/>
          <w:sz w:val="20"/>
        </w:rPr>
        <w:t xml:space="preserve"> in</w:t>
      </w:r>
      <w:r w:rsidRPr="006F5A7F">
        <w:rPr>
          <w:rFonts w:asciiTheme="minorHAnsi" w:hAnsiTheme="minorHAnsi" w:cstheme="minorHAnsi"/>
          <w:color w:val="000000"/>
          <w:sz w:val="20"/>
        </w:rPr>
        <w:t xml:space="preserve"> je </w:t>
      </w:r>
      <w:r w:rsidR="00C5567A">
        <w:rPr>
          <w:rFonts w:asciiTheme="minorHAnsi" w:hAnsiTheme="minorHAnsi" w:cstheme="minorHAnsi"/>
          <w:color w:val="000000"/>
          <w:sz w:val="20"/>
        </w:rPr>
        <w:t xml:space="preserve">najmanj dve leti </w:t>
      </w:r>
      <w:r w:rsidRPr="006F5A7F">
        <w:rPr>
          <w:rFonts w:asciiTheme="minorHAnsi" w:hAnsiTheme="minorHAnsi" w:cstheme="minorHAnsi"/>
          <w:color w:val="000000"/>
          <w:sz w:val="20"/>
        </w:rPr>
        <w:t xml:space="preserve">naveden v najemni pogodbi </w:t>
      </w:r>
      <w:r w:rsidR="000B258A" w:rsidRPr="006F5A7F">
        <w:rPr>
          <w:rFonts w:asciiTheme="minorHAnsi" w:hAnsiTheme="minorHAnsi" w:cstheme="minorHAnsi"/>
          <w:color w:val="000000"/>
          <w:sz w:val="20"/>
        </w:rPr>
        <w:t>kot uporabnik. Vse stroške sklenitve nove najemne pogodbe nosi novi najemnik</w:t>
      </w:r>
      <w:r w:rsidRPr="006F5A7F">
        <w:rPr>
          <w:rFonts w:asciiTheme="minorHAnsi" w:hAnsiTheme="minorHAnsi" w:cstheme="minorHAnsi"/>
          <w:color w:val="000000"/>
          <w:sz w:val="20"/>
        </w:rPr>
        <w:t>.</w:t>
      </w:r>
      <w:r w:rsidR="005C4477" w:rsidRPr="006F5A7F">
        <w:rPr>
          <w:rFonts w:asciiTheme="minorHAnsi" w:hAnsiTheme="minorHAnsi" w:cstheme="minorHAnsi"/>
          <w:color w:val="000000"/>
          <w:sz w:val="20"/>
        </w:rPr>
        <w:t xml:space="preserve"> Lastnik si pridružuje pravico, da sklenitve nove najemne pogodbe z uporabnikom ne dovoli.</w:t>
      </w:r>
    </w:p>
    <w:p w14:paraId="26666C24" w14:textId="77777777" w:rsidR="00167B10" w:rsidRPr="006F5A7F" w:rsidRDefault="00167B10" w:rsidP="008579AA">
      <w:pPr>
        <w:jc w:val="center"/>
        <w:rPr>
          <w:rFonts w:asciiTheme="minorHAnsi" w:hAnsiTheme="minorHAnsi" w:cstheme="minorHAnsi"/>
          <w:b/>
          <w:color w:val="000000"/>
          <w:sz w:val="20"/>
        </w:rPr>
      </w:pPr>
    </w:p>
    <w:p w14:paraId="1E4BC0F1" w14:textId="77777777" w:rsidR="00FE1F08" w:rsidRPr="006F5A7F" w:rsidRDefault="00FE1F08" w:rsidP="009E459F">
      <w:pPr>
        <w:rPr>
          <w:rFonts w:asciiTheme="minorHAnsi" w:hAnsiTheme="minorHAnsi" w:cstheme="minorHAnsi"/>
          <w:b/>
          <w:color w:val="000000"/>
          <w:sz w:val="20"/>
        </w:rPr>
      </w:pPr>
    </w:p>
    <w:p w14:paraId="4C62F9D5" w14:textId="61F86B1C" w:rsidR="008579AA" w:rsidRPr="006F5A7F" w:rsidRDefault="008579AA"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1</w:t>
      </w:r>
      <w:r w:rsidR="006D5A3B" w:rsidRPr="006F5A7F">
        <w:rPr>
          <w:rFonts w:asciiTheme="minorHAnsi" w:hAnsiTheme="minorHAnsi" w:cstheme="minorHAnsi"/>
          <w:b/>
          <w:color w:val="000000"/>
          <w:sz w:val="20"/>
        </w:rPr>
        <w:t>9</w:t>
      </w:r>
      <w:r w:rsidR="007C37BE" w:rsidRPr="006F5A7F">
        <w:rPr>
          <w:rFonts w:asciiTheme="minorHAnsi" w:hAnsiTheme="minorHAnsi" w:cstheme="minorHAnsi"/>
          <w:b/>
          <w:color w:val="000000"/>
          <w:sz w:val="20"/>
        </w:rPr>
        <w:t xml:space="preserve">. </w:t>
      </w:r>
      <w:r w:rsidRPr="006F5A7F">
        <w:rPr>
          <w:rFonts w:asciiTheme="minorHAnsi" w:hAnsiTheme="minorHAnsi" w:cstheme="minorHAnsi"/>
          <w:b/>
          <w:color w:val="000000"/>
          <w:sz w:val="20"/>
        </w:rPr>
        <w:t>člen</w:t>
      </w:r>
    </w:p>
    <w:p w14:paraId="0C172DC9" w14:textId="77777777" w:rsidR="008579AA" w:rsidRPr="006F5A7F" w:rsidRDefault="008579AA"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(menjava najemnika in uporabnika)</w:t>
      </w:r>
    </w:p>
    <w:p w14:paraId="70441D7B" w14:textId="77777777" w:rsidR="008579AA" w:rsidRPr="006F5A7F" w:rsidRDefault="008579AA" w:rsidP="008579AA">
      <w:pPr>
        <w:jc w:val="center"/>
        <w:rPr>
          <w:rFonts w:asciiTheme="minorHAnsi" w:hAnsiTheme="minorHAnsi" w:cstheme="minorHAnsi"/>
          <w:color w:val="000000"/>
          <w:sz w:val="20"/>
        </w:rPr>
      </w:pPr>
    </w:p>
    <w:p w14:paraId="002BF0FF" w14:textId="211A17DE" w:rsidR="008579AA" w:rsidRPr="006F5A7F" w:rsidRDefault="008579AA" w:rsidP="008579AA">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Najemnik lahko lastniku </w:t>
      </w:r>
      <w:r w:rsidR="00167B10" w:rsidRPr="006F5A7F">
        <w:rPr>
          <w:rFonts w:asciiTheme="minorHAnsi" w:hAnsiTheme="minorHAnsi" w:cstheme="minorHAnsi"/>
          <w:color w:val="000000"/>
          <w:sz w:val="20"/>
        </w:rPr>
        <w:t xml:space="preserve">v izrednih primerih </w:t>
      </w:r>
      <w:r w:rsidRPr="006F5A7F">
        <w:rPr>
          <w:rFonts w:asciiTheme="minorHAnsi" w:hAnsiTheme="minorHAnsi" w:cstheme="minorHAnsi"/>
          <w:color w:val="000000"/>
          <w:sz w:val="20"/>
        </w:rPr>
        <w:t>predlaga, da z uporabnikom stanovanja, ki je naveden v najemni pogodbi</w:t>
      </w:r>
      <w:r w:rsidR="00167B10" w:rsidRPr="006F5A7F">
        <w:rPr>
          <w:rFonts w:asciiTheme="minorHAnsi" w:hAnsiTheme="minorHAnsi" w:cstheme="minorHAnsi"/>
          <w:color w:val="000000"/>
          <w:sz w:val="20"/>
        </w:rPr>
        <w:t xml:space="preserve"> in ima v njem prijavljeno stalno prebivališče</w:t>
      </w:r>
      <w:r w:rsidRPr="006F5A7F">
        <w:rPr>
          <w:rFonts w:asciiTheme="minorHAnsi" w:hAnsiTheme="minorHAnsi" w:cstheme="minorHAnsi"/>
          <w:color w:val="000000"/>
          <w:sz w:val="20"/>
        </w:rPr>
        <w:t>, zamenjata vlog</w:t>
      </w:r>
      <w:r w:rsidR="00167B10" w:rsidRPr="006F5A7F">
        <w:rPr>
          <w:rFonts w:asciiTheme="minorHAnsi" w:hAnsiTheme="minorHAnsi" w:cstheme="minorHAnsi"/>
          <w:color w:val="000000"/>
          <w:sz w:val="20"/>
        </w:rPr>
        <w:t>i</w:t>
      </w:r>
      <w:r w:rsidRPr="006F5A7F">
        <w:rPr>
          <w:rFonts w:asciiTheme="minorHAnsi" w:hAnsiTheme="minorHAnsi" w:cstheme="minorHAnsi"/>
          <w:color w:val="000000"/>
          <w:sz w:val="20"/>
        </w:rPr>
        <w:t xml:space="preserve"> v pogodbenem razmerju, tako da uporabnik prevzame vse obveznosti najemnika, najemnik pa prevzame vse obveznosti uporabnika – poroka. V tem primeru se sklene nova najemna pogodba, vse stroške pa nosi najemnik.</w:t>
      </w:r>
    </w:p>
    <w:p w14:paraId="7D148796" w14:textId="17A26EFE" w:rsidR="00167B10" w:rsidRPr="006F5A7F" w:rsidRDefault="00167B10" w:rsidP="008579AA">
      <w:pPr>
        <w:jc w:val="both"/>
        <w:rPr>
          <w:rFonts w:asciiTheme="minorHAnsi" w:hAnsiTheme="minorHAnsi" w:cstheme="minorHAnsi"/>
          <w:color w:val="000000"/>
          <w:sz w:val="20"/>
        </w:rPr>
      </w:pPr>
    </w:p>
    <w:p w14:paraId="672FFAA3" w14:textId="32EE3F31" w:rsidR="00167B10" w:rsidRPr="006F5A7F" w:rsidRDefault="00167B10" w:rsidP="008579AA">
      <w:pPr>
        <w:jc w:val="both"/>
        <w:rPr>
          <w:rFonts w:asciiTheme="minorHAnsi" w:hAnsiTheme="minorHAnsi" w:cstheme="minorHAnsi"/>
          <w:color w:val="000000"/>
          <w:sz w:val="20"/>
        </w:rPr>
      </w:pPr>
      <w:r w:rsidRPr="006F5A7F">
        <w:rPr>
          <w:rFonts w:asciiTheme="minorHAnsi" w:hAnsiTheme="minorHAnsi" w:cstheme="minorHAnsi"/>
          <w:color w:val="000000"/>
          <w:sz w:val="20"/>
        </w:rPr>
        <w:t>Pod izredne primere, v katerih lastnik dovoli menjavo najemnika in uporabnika se šteje dlje časa trajajoča bolezenska stanja, socialna stiska najemnika, zaščita interesov oseb, ki jih je najemnik dolžan preživljati po zakonu in podobno. Menjavo najemnika in uporabnika lahko dovoli lastnik na pisni predlog najemnika, ki mu je najemnik dolžan priložiti dokazila, ki izkazujejo zgoraj navedene okoliščine. Lastnik si pridržuje pravico, da menjave najemnika in uporabnika ne dovoli.</w:t>
      </w:r>
    </w:p>
    <w:p w14:paraId="6FFD2F7F" w14:textId="77777777" w:rsidR="008579AA" w:rsidRPr="006F5A7F" w:rsidRDefault="008579AA" w:rsidP="008579AA">
      <w:pPr>
        <w:jc w:val="both"/>
        <w:rPr>
          <w:rFonts w:asciiTheme="minorHAnsi" w:hAnsiTheme="minorHAnsi" w:cstheme="minorHAnsi"/>
          <w:color w:val="000000"/>
          <w:sz w:val="20"/>
        </w:rPr>
      </w:pPr>
    </w:p>
    <w:p w14:paraId="30C91D1C" w14:textId="77777777" w:rsidR="008579AA" w:rsidRPr="006F5A7F" w:rsidRDefault="008579AA" w:rsidP="008579AA">
      <w:pPr>
        <w:jc w:val="both"/>
        <w:rPr>
          <w:rFonts w:asciiTheme="minorHAnsi" w:hAnsiTheme="minorHAnsi" w:cstheme="minorHAnsi"/>
          <w:color w:val="000000"/>
          <w:sz w:val="20"/>
        </w:rPr>
      </w:pPr>
    </w:p>
    <w:p w14:paraId="2E6E9709" w14:textId="0112572D" w:rsidR="008579AA" w:rsidRPr="006F5A7F" w:rsidRDefault="006D5A3B"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20</w:t>
      </w:r>
      <w:r w:rsidR="008579AA" w:rsidRPr="006F5A7F">
        <w:rPr>
          <w:rFonts w:asciiTheme="minorHAnsi" w:hAnsiTheme="minorHAnsi" w:cstheme="minorHAnsi"/>
          <w:b/>
          <w:color w:val="000000"/>
          <w:sz w:val="20"/>
        </w:rPr>
        <w:t>. člen</w:t>
      </w:r>
    </w:p>
    <w:p w14:paraId="63A510A7" w14:textId="77777777" w:rsidR="008579AA" w:rsidRPr="006F5A7F" w:rsidRDefault="008579AA"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(menjava stanovanja)</w:t>
      </w:r>
    </w:p>
    <w:p w14:paraId="4E7CD572" w14:textId="77777777" w:rsidR="008579AA" w:rsidRPr="006F5A7F" w:rsidRDefault="008579AA" w:rsidP="008579AA">
      <w:pPr>
        <w:jc w:val="center"/>
        <w:rPr>
          <w:rFonts w:asciiTheme="minorHAnsi" w:hAnsiTheme="minorHAnsi" w:cstheme="minorHAnsi"/>
          <w:color w:val="000000"/>
          <w:sz w:val="20"/>
        </w:rPr>
      </w:pPr>
    </w:p>
    <w:p w14:paraId="5ACA7E18" w14:textId="3F8A8151" w:rsidR="00167B10" w:rsidRPr="006F5A7F" w:rsidRDefault="00167B10" w:rsidP="00B13FC1">
      <w:pPr>
        <w:jc w:val="both"/>
        <w:rPr>
          <w:rFonts w:asciiTheme="minorHAnsi" w:hAnsiTheme="minorHAnsi" w:cstheme="minorHAnsi"/>
          <w:color w:val="000000"/>
          <w:sz w:val="20"/>
        </w:rPr>
      </w:pPr>
      <w:r w:rsidRPr="006F5A7F">
        <w:rPr>
          <w:rFonts w:asciiTheme="minorHAnsi" w:hAnsiTheme="minorHAnsi" w:cstheme="minorHAnsi"/>
          <w:color w:val="000000"/>
          <w:sz w:val="20"/>
        </w:rPr>
        <w:t>Lastnik lahko na predlog najemnika v utemeljenih primerih (npr. povečanje števila članov gospodinjstva, ki jih mora najemnik preživljati po zakonu, napake na stanovanju, ki onemogoča normalno rabo stanovanja, stanovanje je zaradi bolezenskih, invalidnih, starostnih in finančnih razlogov najemnika ali njegovih družinskih članov/uporabnikov, ki z njim prebivajo, postalo neprimerno,…), ob predložitvi ustrezne dokumentacije, ki izkazuje okoliščine na podlagi katerih najemnik prosi za zamenjavo stanovanja, izda sklep o zamenjavi stanovanja brez javnega razpisa, če trenutno razpolaga z ustreznim stanovanjem za te namene in ob pogoju, da ima najemnik poravnane vse obveznosti iz naslova uporabe trenutnega stanovanja.</w:t>
      </w:r>
    </w:p>
    <w:p w14:paraId="79842011" w14:textId="77777777" w:rsidR="00152A73" w:rsidRPr="006F5A7F" w:rsidRDefault="00152A73" w:rsidP="00B13FC1">
      <w:pPr>
        <w:jc w:val="both"/>
        <w:rPr>
          <w:rFonts w:asciiTheme="minorHAnsi" w:hAnsiTheme="minorHAnsi" w:cstheme="minorHAnsi"/>
          <w:color w:val="000000"/>
          <w:sz w:val="20"/>
        </w:rPr>
      </w:pPr>
    </w:p>
    <w:p w14:paraId="79B2852E" w14:textId="53B0DAE9" w:rsidR="00167B10" w:rsidRPr="006F5A7F" w:rsidRDefault="00167B10" w:rsidP="00B13FC1">
      <w:pPr>
        <w:jc w:val="both"/>
        <w:rPr>
          <w:rFonts w:asciiTheme="minorHAnsi" w:hAnsiTheme="minorHAnsi" w:cstheme="minorHAnsi"/>
          <w:color w:val="000000"/>
          <w:sz w:val="20"/>
        </w:rPr>
      </w:pPr>
      <w:r w:rsidRPr="006F5A7F">
        <w:rPr>
          <w:rFonts w:asciiTheme="minorHAnsi" w:hAnsiTheme="minorHAnsi" w:cstheme="minorHAnsi"/>
          <w:color w:val="000000"/>
          <w:sz w:val="20"/>
        </w:rPr>
        <w:t>V tem primeru se sklene nova najemna pogodba, vse stroške pa nosi najemnik, razen v primeru napak na stanovanju, ki niso nastale zaradi nepravilne rabe stanovanja.</w:t>
      </w:r>
    </w:p>
    <w:p w14:paraId="76DCE383" w14:textId="13110C22" w:rsidR="00167B10" w:rsidRPr="006F5A7F" w:rsidRDefault="00167B10" w:rsidP="00B13FC1">
      <w:pPr>
        <w:jc w:val="both"/>
        <w:rPr>
          <w:rFonts w:asciiTheme="minorHAnsi" w:hAnsiTheme="minorHAnsi" w:cstheme="minorHAnsi"/>
          <w:color w:val="000000"/>
          <w:sz w:val="20"/>
        </w:rPr>
      </w:pPr>
    </w:p>
    <w:p w14:paraId="100B2B6D" w14:textId="7B9A5C29" w:rsidR="00167B10" w:rsidRPr="006F5A7F" w:rsidRDefault="00167B10" w:rsidP="00167B10">
      <w:pPr>
        <w:jc w:val="both"/>
        <w:rPr>
          <w:rFonts w:asciiTheme="minorHAnsi" w:hAnsiTheme="minorHAnsi" w:cstheme="minorHAnsi"/>
          <w:color w:val="000000"/>
          <w:sz w:val="20"/>
        </w:rPr>
      </w:pPr>
      <w:r w:rsidRPr="006F5A7F">
        <w:rPr>
          <w:rFonts w:asciiTheme="minorHAnsi" w:hAnsiTheme="minorHAnsi" w:cstheme="minorHAnsi"/>
          <w:color w:val="000000"/>
          <w:sz w:val="20"/>
        </w:rPr>
        <w:t>Predlog iz prvega odstavka tega člena lahko najemnik prvič vloži po enem letu od podpisa primopredajnega zapisnika za dodeljeno stanovanje. Ta določba ne velja, v kolikor najemnik poda predlog za zamenjavo iz razloga napake na stanovanju, ki onemogoča normalno rabo stanovanja.</w:t>
      </w:r>
    </w:p>
    <w:p w14:paraId="6BCE7BBD" w14:textId="6B6E02C2" w:rsidR="00167B10" w:rsidRPr="006F5A7F" w:rsidRDefault="00167B10" w:rsidP="00167B10">
      <w:pPr>
        <w:jc w:val="both"/>
        <w:rPr>
          <w:rFonts w:asciiTheme="minorHAnsi" w:hAnsiTheme="minorHAnsi" w:cstheme="minorHAnsi"/>
          <w:color w:val="000000"/>
          <w:sz w:val="20"/>
        </w:rPr>
      </w:pPr>
    </w:p>
    <w:p w14:paraId="6CDD50AD" w14:textId="77777777" w:rsidR="00167B10" w:rsidRPr="006F5A7F" w:rsidRDefault="00167B10" w:rsidP="00167B10">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V primeru, da najemnik zavrne v zamenjavo ponujeno stanovanje, bo lastnik morebitni ponovni predlog </w:t>
      </w:r>
    </w:p>
    <w:p w14:paraId="766CCB7A" w14:textId="7BE3AFB0" w:rsidR="00167B10" w:rsidRPr="006F5A7F" w:rsidRDefault="00167B10" w:rsidP="00167B10">
      <w:pPr>
        <w:jc w:val="both"/>
        <w:rPr>
          <w:rFonts w:asciiTheme="minorHAnsi" w:hAnsiTheme="minorHAnsi" w:cstheme="minorHAnsi"/>
          <w:color w:val="000000"/>
          <w:sz w:val="20"/>
        </w:rPr>
      </w:pPr>
      <w:r w:rsidRPr="006F5A7F">
        <w:rPr>
          <w:rFonts w:asciiTheme="minorHAnsi" w:hAnsiTheme="minorHAnsi" w:cstheme="minorHAnsi"/>
          <w:color w:val="000000"/>
          <w:sz w:val="20"/>
        </w:rPr>
        <w:t>najemnika vsebinsko obravnaval le v primeru spremembe dejanskega stanja na strani najemnika.</w:t>
      </w:r>
    </w:p>
    <w:p w14:paraId="68D7E773" w14:textId="3DD71200" w:rsidR="00167B10" w:rsidRPr="006F5A7F" w:rsidRDefault="00167B10" w:rsidP="00167B10">
      <w:pPr>
        <w:jc w:val="both"/>
        <w:rPr>
          <w:rFonts w:asciiTheme="minorHAnsi" w:hAnsiTheme="minorHAnsi" w:cstheme="minorHAnsi"/>
          <w:color w:val="000000"/>
          <w:sz w:val="20"/>
        </w:rPr>
      </w:pPr>
    </w:p>
    <w:p w14:paraId="7EDA6110" w14:textId="0CD61A70" w:rsidR="00167B10" w:rsidRPr="006F5A7F" w:rsidRDefault="00167B10" w:rsidP="00167B10">
      <w:pPr>
        <w:jc w:val="both"/>
        <w:rPr>
          <w:rFonts w:asciiTheme="minorHAnsi" w:hAnsiTheme="minorHAnsi" w:cstheme="minorHAnsi"/>
          <w:color w:val="000000"/>
          <w:sz w:val="20"/>
        </w:rPr>
      </w:pPr>
      <w:r w:rsidRPr="006F5A7F">
        <w:rPr>
          <w:rFonts w:asciiTheme="minorHAnsi" w:hAnsiTheme="minorHAnsi" w:cstheme="minorHAnsi"/>
          <w:color w:val="000000"/>
          <w:sz w:val="20"/>
        </w:rPr>
        <w:t>Lastnik si pridržuje pravico, da menjave stanovanja ne dovoli.</w:t>
      </w:r>
    </w:p>
    <w:p w14:paraId="41668CE8" w14:textId="163877BA" w:rsidR="009E459F" w:rsidRPr="006F5A7F" w:rsidRDefault="009E459F" w:rsidP="00AB28DD">
      <w:pPr>
        <w:rPr>
          <w:rFonts w:asciiTheme="minorHAnsi" w:hAnsiTheme="minorHAnsi" w:cstheme="minorHAnsi"/>
          <w:b/>
          <w:color w:val="000000"/>
          <w:sz w:val="20"/>
        </w:rPr>
      </w:pPr>
    </w:p>
    <w:p w14:paraId="0F55CD13" w14:textId="69A915B6" w:rsidR="009E459F" w:rsidRPr="006F5A7F" w:rsidRDefault="009E459F" w:rsidP="007C37BE">
      <w:pPr>
        <w:jc w:val="center"/>
        <w:rPr>
          <w:rFonts w:asciiTheme="minorHAnsi" w:hAnsiTheme="minorHAnsi" w:cstheme="minorHAnsi"/>
          <w:b/>
          <w:color w:val="000000"/>
          <w:sz w:val="20"/>
        </w:rPr>
      </w:pPr>
    </w:p>
    <w:p w14:paraId="2B65B683" w14:textId="42CAF523" w:rsidR="00AB3012" w:rsidRPr="006F5A7F" w:rsidRDefault="007C37BE" w:rsidP="008579AA">
      <w:pPr>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1</w:t>
      </w:r>
      <w:r w:rsidR="00AB3012" w:rsidRPr="006F5A7F">
        <w:rPr>
          <w:rFonts w:asciiTheme="minorHAnsi" w:hAnsiTheme="minorHAnsi" w:cstheme="minorHAnsi"/>
          <w:b/>
          <w:color w:val="000000"/>
          <w:sz w:val="20"/>
        </w:rPr>
        <w:t>. člen</w:t>
      </w:r>
    </w:p>
    <w:p w14:paraId="78179AB3" w14:textId="77777777" w:rsidR="00865AD4" w:rsidRPr="006F5A7F" w:rsidRDefault="00865AD4"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w:t>
      </w:r>
      <w:r w:rsidR="00EE2049" w:rsidRPr="006F5A7F">
        <w:rPr>
          <w:rFonts w:asciiTheme="minorHAnsi" w:hAnsiTheme="minorHAnsi" w:cstheme="minorHAnsi"/>
          <w:b/>
          <w:color w:val="000000"/>
          <w:sz w:val="20"/>
        </w:rPr>
        <w:t>dodatek k najemni pogodbi)</w:t>
      </w:r>
    </w:p>
    <w:p w14:paraId="3C96C06F" w14:textId="77777777" w:rsidR="00781983" w:rsidRPr="006F5A7F" w:rsidRDefault="00781983" w:rsidP="007C37BE">
      <w:pPr>
        <w:jc w:val="center"/>
        <w:rPr>
          <w:rFonts w:asciiTheme="minorHAnsi" w:hAnsiTheme="minorHAnsi" w:cstheme="minorHAnsi"/>
          <w:b/>
          <w:color w:val="000000"/>
          <w:sz w:val="20"/>
        </w:rPr>
      </w:pPr>
    </w:p>
    <w:p w14:paraId="2ABF78A1" w14:textId="089BBD59" w:rsidR="00544EFC" w:rsidRPr="006F5A7F" w:rsidRDefault="00AB3012" w:rsidP="00544EFC">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Lastnik </w:t>
      </w:r>
      <w:r w:rsidR="0088083A" w:rsidRPr="006F5A7F">
        <w:rPr>
          <w:rFonts w:asciiTheme="minorHAnsi" w:hAnsiTheme="minorHAnsi" w:cstheme="minorHAnsi"/>
          <w:color w:val="000000"/>
          <w:sz w:val="20"/>
        </w:rPr>
        <w:t xml:space="preserve">privoli v sklenitev </w:t>
      </w:r>
      <w:r w:rsidRPr="006F5A7F">
        <w:rPr>
          <w:rFonts w:asciiTheme="minorHAnsi" w:hAnsiTheme="minorHAnsi" w:cstheme="minorHAnsi"/>
          <w:color w:val="000000"/>
          <w:sz w:val="20"/>
        </w:rPr>
        <w:t>dodatk</w:t>
      </w:r>
      <w:r w:rsidR="0088083A" w:rsidRPr="006F5A7F">
        <w:rPr>
          <w:rFonts w:asciiTheme="minorHAnsi" w:hAnsiTheme="minorHAnsi" w:cstheme="minorHAnsi"/>
          <w:color w:val="000000"/>
          <w:sz w:val="20"/>
        </w:rPr>
        <w:t>a</w:t>
      </w:r>
      <w:r w:rsidRPr="006F5A7F">
        <w:rPr>
          <w:rFonts w:asciiTheme="minorHAnsi" w:hAnsiTheme="minorHAnsi" w:cstheme="minorHAnsi"/>
          <w:color w:val="000000"/>
          <w:sz w:val="20"/>
        </w:rPr>
        <w:t xml:space="preserve"> k najemni pogodbi na zahtevo najemnika, če se število oseb poveča za eno ali več oseb, ki jih mora najemnik preživljati po zakonu</w:t>
      </w:r>
      <w:r w:rsidR="00AD4C77" w:rsidRPr="006F5A7F">
        <w:rPr>
          <w:rFonts w:asciiTheme="minorHAnsi" w:hAnsiTheme="minorHAnsi" w:cstheme="minorHAnsi"/>
          <w:color w:val="000000"/>
          <w:sz w:val="20"/>
        </w:rPr>
        <w:t>, pri čemer morajo tudi ti uporabniki izpolnjevati pogoje po javnem razpisu.</w:t>
      </w:r>
    </w:p>
    <w:p w14:paraId="13E4FCE3" w14:textId="52C657A5" w:rsidR="00DC5678" w:rsidRPr="006F5A7F" w:rsidRDefault="00DC5678" w:rsidP="00544EFC">
      <w:pPr>
        <w:pStyle w:val="Telobesedila"/>
        <w:rPr>
          <w:rFonts w:asciiTheme="minorHAnsi" w:hAnsiTheme="minorHAnsi" w:cstheme="minorHAnsi"/>
          <w:sz w:val="20"/>
        </w:rPr>
      </w:pPr>
    </w:p>
    <w:p w14:paraId="6830BD93" w14:textId="0943D5DC" w:rsidR="00DC5678" w:rsidRPr="006F5A7F" w:rsidRDefault="00DC5678" w:rsidP="007C37BE">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V drugih primerih lahko privoli lastnik v sklenitev dodatka k najemni pogodbi zaradi prijave novega uporabnika na predlog najemnika, če je stanovanje po velikosti še primerno, pri čemer morajo tudi ti uporabniki izpolnjevati pogoje po javnem razpisu. Primernost velikosti stanovanja presoja lastnik skladno s SZ-1 in ob smiselni uporabi </w:t>
      </w:r>
      <w:r w:rsidR="00CA385B" w:rsidRPr="0032204C">
        <w:rPr>
          <w:rFonts w:asciiTheme="minorHAnsi" w:hAnsiTheme="minorHAnsi" w:cstheme="minorHAnsi"/>
          <w:bCs/>
          <w:sz w:val="20"/>
        </w:rPr>
        <w:t xml:space="preserve">Pravilnika o oddaji javnih najemnih stanovanj v najem </w:t>
      </w:r>
      <w:r w:rsidRPr="006F5A7F">
        <w:rPr>
          <w:rFonts w:asciiTheme="minorHAnsi" w:hAnsiTheme="minorHAnsi" w:cstheme="minorHAnsi"/>
          <w:color w:val="000000"/>
          <w:sz w:val="20"/>
        </w:rPr>
        <w:t>(Uradni list RS, št.</w:t>
      </w:r>
      <w:r w:rsidR="00CA385B">
        <w:rPr>
          <w:rFonts w:asciiTheme="minorHAnsi" w:hAnsiTheme="minorHAnsi" w:cstheme="minorHAnsi"/>
          <w:bCs/>
          <w:sz w:val="20"/>
        </w:rPr>
        <w:t xml:space="preserve"> </w:t>
      </w:r>
      <w:r w:rsidR="00CA385B" w:rsidRPr="0032204C">
        <w:rPr>
          <w:rFonts w:asciiTheme="minorHAnsi" w:hAnsiTheme="minorHAnsi" w:cstheme="minorHAnsi"/>
          <w:bCs/>
          <w:sz w:val="20"/>
        </w:rPr>
        <w:t>92/25</w:t>
      </w:r>
      <w:r w:rsidRPr="006F5A7F">
        <w:rPr>
          <w:rFonts w:asciiTheme="minorHAnsi" w:hAnsiTheme="minorHAnsi" w:cstheme="minorHAnsi"/>
          <w:color w:val="000000"/>
          <w:sz w:val="20"/>
        </w:rPr>
        <w:t xml:space="preserve">) ter vsakokratnega predpisa, ki ureja določitev površinskih standardov za prijavo prebivališča. Lastnik si pridržuje pravico, da v sklenitev dodatka k najemni pogodbi zaradi prijave uporabnika po tem odstavku ne privoli. </w:t>
      </w:r>
    </w:p>
    <w:p w14:paraId="5ADF822C" w14:textId="77777777" w:rsidR="00DC5678" w:rsidRPr="006F5A7F" w:rsidRDefault="00DC5678" w:rsidP="007C37BE">
      <w:pPr>
        <w:rPr>
          <w:rFonts w:asciiTheme="minorHAnsi" w:hAnsiTheme="minorHAnsi" w:cstheme="minorHAnsi"/>
          <w:b/>
          <w:color w:val="000000"/>
          <w:sz w:val="20"/>
        </w:rPr>
      </w:pPr>
    </w:p>
    <w:p w14:paraId="2E618243" w14:textId="77777777" w:rsidR="00544EFC" w:rsidRPr="006F5A7F" w:rsidRDefault="00544EFC" w:rsidP="009E459F">
      <w:pPr>
        <w:rPr>
          <w:rFonts w:asciiTheme="minorHAnsi" w:hAnsiTheme="minorHAnsi" w:cstheme="minorHAnsi"/>
          <w:b/>
          <w:color w:val="000000"/>
          <w:sz w:val="20"/>
        </w:rPr>
      </w:pPr>
    </w:p>
    <w:p w14:paraId="0A887E54" w14:textId="30AA6BBF" w:rsidR="002349E7" w:rsidRPr="006F5A7F" w:rsidRDefault="007C37BE" w:rsidP="00544EFC">
      <w:pPr>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2</w:t>
      </w:r>
      <w:r w:rsidR="002349E7" w:rsidRPr="006F5A7F">
        <w:rPr>
          <w:rFonts w:asciiTheme="minorHAnsi" w:hAnsiTheme="minorHAnsi" w:cstheme="minorHAnsi"/>
          <w:b/>
          <w:color w:val="000000"/>
          <w:sz w:val="20"/>
        </w:rPr>
        <w:t>. člen</w:t>
      </w:r>
    </w:p>
    <w:p w14:paraId="31631444" w14:textId="77777777" w:rsidR="002349E7" w:rsidRPr="006F5A7F" w:rsidRDefault="002349E7"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(obveznosti porokov)</w:t>
      </w:r>
    </w:p>
    <w:p w14:paraId="410D3913" w14:textId="77777777" w:rsidR="002349E7" w:rsidRPr="006F5A7F" w:rsidRDefault="002349E7" w:rsidP="007C37BE">
      <w:pPr>
        <w:rPr>
          <w:rFonts w:asciiTheme="minorHAnsi" w:hAnsiTheme="minorHAnsi" w:cstheme="minorHAnsi"/>
          <w:b/>
          <w:color w:val="000000"/>
          <w:sz w:val="20"/>
        </w:rPr>
      </w:pPr>
    </w:p>
    <w:p w14:paraId="33537139" w14:textId="7BEC861F" w:rsidR="002349E7" w:rsidRPr="006F5A7F" w:rsidRDefault="00DC5678" w:rsidP="00544EFC">
      <w:pPr>
        <w:pStyle w:val="Telobesedila"/>
        <w:rPr>
          <w:rFonts w:asciiTheme="minorHAnsi" w:hAnsiTheme="minorHAnsi" w:cstheme="minorHAnsi"/>
          <w:color w:val="000000"/>
          <w:sz w:val="20"/>
        </w:rPr>
      </w:pPr>
      <w:r w:rsidRPr="006F5A7F">
        <w:rPr>
          <w:rFonts w:asciiTheme="minorHAnsi" w:hAnsiTheme="minorHAnsi" w:cstheme="minorHAnsi"/>
          <w:color w:val="000000"/>
          <w:sz w:val="20"/>
        </w:rPr>
        <w:t>Osebe</w:t>
      </w:r>
      <w:r w:rsidR="002349E7" w:rsidRPr="006F5A7F">
        <w:rPr>
          <w:rFonts w:asciiTheme="minorHAnsi" w:hAnsiTheme="minorHAnsi" w:cstheme="minorHAnsi"/>
          <w:color w:val="000000"/>
          <w:sz w:val="20"/>
        </w:rPr>
        <w:t>, za katere je skladno z najemno pogodbo ali dodatki k njej določeno, da bodo z najemnikom uporabljale stanovanje</w:t>
      </w:r>
      <w:r w:rsidR="003F0783" w:rsidRPr="006F5A7F">
        <w:rPr>
          <w:rFonts w:asciiTheme="minorHAnsi" w:hAnsiTheme="minorHAnsi" w:cstheme="minorHAnsi"/>
          <w:color w:val="000000"/>
          <w:sz w:val="20"/>
        </w:rPr>
        <w:t xml:space="preserve"> (uporabniki)</w:t>
      </w:r>
      <w:r w:rsidR="002349E7" w:rsidRPr="006F5A7F">
        <w:rPr>
          <w:rFonts w:asciiTheme="minorHAnsi" w:hAnsiTheme="minorHAnsi" w:cstheme="minorHAnsi"/>
          <w:color w:val="000000"/>
          <w:sz w:val="20"/>
        </w:rPr>
        <w:t xml:space="preserve"> so hkrati tudi poroki, ki s sopodpisom </w:t>
      </w:r>
      <w:r w:rsidR="003F0783" w:rsidRPr="006F5A7F">
        <w:rPr>
          <w:rFonts w:asciiTheme="minorHAnsi" w:hAnsiTheme="minorHAnsi" w:cstheme="minorHAnsi"/>
          <w:color w:val="000000"/>
          <w:sz w:val="20"/>
        </w:rPr>
        <w:t xml:space="preserve">najemne </w:t>
      </w:r>
      <w:r w:rsidR="002349E7" w:rsidRPr="006F5A7F">
        <w:rPr>
          <w:rFonts w:asciiTheme="minorHAnsi" w:hAnsiTheme="minorHAnsi" w:cstheme="minorHAnsi"/>
          <w:color w:val="000000"/>
          <w:sz w:val="20"/>
        </w:rPr>
        <w:t xml:space="preserve">pogodbe </w:t>
      </w:r>
      <w:r w:rsidR="003F0783" w:rsidRPr="006F5A7F">
        <w:rPr>
          <w:rFonts w:asciiTheme="minorHAnsi" w:hAnsiTheme="minorHAnsi" w:cstheme="minorHAnsi"/>
          <w:color w:val="000000"/>
          <w:sz w:val="20"/>
        </w:rPr>
        <w:t xml:space="preserve">in dodatkov k njej </w:t>
      </w:r>
      <w:r w:rsidR="002349E7" w:rsidRPr="006F5A7F">
        <w:rPr>
          <w:rFonts w:asciiTheme="minorHAnsi" w:hAnsiTheme="minorHAnsi" w:cstheme="minorHAnsi"/>
          <w:color w:val="000000"/>
          <w:sz w:val="20"/>
        </w:rPr>
        <w:t xml:space="preserve">odgovarjajo lastniku enako kot najemnik za vse zapadle pogodbene obveznosti po </w:t>
      </w:r>
      <w:r w:rsidR="003F0783" w:rsidRPr="006F5A7F">
        <w:rPr>
          <w:rFonts w:asciiTheme="minorHAnsi" w:hAnsiTheme="minorHAnsi" w:cstheme="minorHAnsi"/>
          <w:color w:val="000000"/>
          <w:sz w:val="20"/>
        </w:rPr>
        <w:t xml:space="preserve">najemni </w:t>
      </w:r>
      <w:r w:rsidR="002349E7" w:rsidRPr="006F5A7F">
        <w:rPr>
          <w:rFonts w:asciiTheme="minorHAnsi" w:hAnsiTheme="minorHAnsi" w:cstheme="minorHAnsi"/>
          <w:color w:val="000000"/>
          <w:sz w:val="20"/>
        </w:rPr>
        <w:t>pogodbi</w:t>
      </w:r>
      <w:r w:rsidR="003F0783" w:rsidRPr="006F5A7F">
        <w:rPr>
          <w:rFonts w:asciiTheme="minorHAnsi" w:hAnsiTheme="minorHAnsi" w:cstheme="minorHAnsi"/>
          <w:color w:val="000000"/>
          <w:sz w:val="20"/>
        </w:rPr>
        <w:t xml:space="preserve"> in dodatkih k njej</w:t>
      </w:r>
      <w:r w:rsidR="002349E7" w:rsidRPr="006F5A7F">
        <w:rPr>
          <w:rFonts w:asciiTheme="minorHAnsi" w:hAnsiTheme="minorHAnsi" w:cstheme="minorHAnsi"/>
          <w:color w:val="000000"/>
          <w:sz w:val="20"/>
        </w:rPr>
        <w:t>. Lastnik lahko zahteva plačilo zapadlih pogodbenih obveznosti bodisi od najemnika bodisi od porokov ali pa od vseh hkrati (solidarno poroštvo).</w:t>
      </w:r>
    </w:p>
    <w:p w14:paraId="6DCF04A0" w14:textId="77777777" w:rsidR="00544EFC" w:rsidRPr="006F5A7F" w:rsidRDefault="00544EFC" w:rsidP="007C37BE">
      <w:pPr>
        <w:pStyle w:val="Telobesedila"/>
        <w:rPr>
          <w:rFonts w:asciiTheme="minorHAnsi" w:hAnsiTheme="minorHAnsi" w:cstheme="minorHAnsi"/>
          <w:color w:val="000000"/>
          <w:sz w:val="20"/>
        </w:rPr>
      </w:pPr>
    </w:p>
    <w:p w14:paraId="232B554D" w14:textId="77777777" w:rsidR="002349E7" w:rsidRPr="006F5A7F" w:rsidRDefault="002349E7" w:rsidP="007C37BE">
      <w:pPr>
        <w:pStyle w:val="Telobesedila"/>
        <w:rPr>
          <w:rFonts w:asciiTheme="minorHAnsi" w:hAnsiTheme="minorHAnsi" w:cstheme="minorHAnsi"/>
          <w:color w:val="000000"/>
          <w:sz w:val="20"/>
        </w:rPr>
      </w:pPr>
    </w:p>
    <w:p w14:paraId="50742A49" w14:textId="3BE23E09" w:rsidR="00AB3012" w:rsidRPr="006F5A7F" w:rsidRDefault="007C37BE" w:rsidP="00544EFC">
      <w:pPr>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3</w:t>
      </w:r>
      <w:r w:rsidR="00AB3012" w:rsidRPr="006F5A7F">
        <w:rPr>
          <w:rFonts w:asciiTheme="minorHAnsi" w:hAnsiTheme="minorHAnsi" w:cstheme="minorHAnsi"/>
          <w:b/>
          <w:color w:val="000000"/>
          <w:sz w:val="20"/>
        </w:rPr>
        <w:t>. člen</w:t>
      </w:r>
    </w:p>
    <w:p w14:paraId="13871F05" w14:textId="77777777" w:rsidR="00EE2049" w:rsidRPr="006F5A7F" w:rsidRDefault="00EE2049" w:rsidP="007C37BE">
      <w:pPr>
        <w:jc w:val="center"/>
        <w:rPr>
          <w:rFonts w:asciiTheme="minorHAnsi" w:hAnsiTheme="minorHAnsi" w:cstheme="minorHAnsi"/>
          <w:b/>
          <w:color w:val="000000"/>
          <w:sz w:val="20"/>
        </w:rPr>
      </w:pPr>
      <w:r w:rsidRPr="006F5A7F">
        <w:rPr>
          <w:rFonts w:asciiTheme="minorHAnsi" w:hAnsiTheme="minorHAnsi" w:cstheme="minorHAnsi"/>
          <w:b/>
          <w:color w:val="000000"/>
          <w:sz w:val="20"/>
        </w:rPr>
        <w:t>(predaja stanovanja po prenehanju najemnega razmerja)</w:t>
      </w:r>
    </w:p>
    <w:p w14:paraId="41BDB6E4" w14:textId="77777777" w:rsidR="00781983" w:rsidRPr="006F5A7F" w:rsidRDefault="00781983" w:rsidP="007C37BE">
      <w:pPr>
        <w:jc w:val="center"/>
        <w:rPr>
          <w:rFonts w:asciiTheme="minorHAnsi" w:hAnsiTheme="minorHAnsi" w:cstheme="minorHAnsi"/>
          <w:b/>
          <w:color w:val="000000"/>
          <w:sz w:val="20"/>
        </w:rPr>
      </w:pPr>
    </w:p>
    <w:p w14:paraId="261E2BE3" w14:textId="7172B2F6" w:rsidR="00AB3012" w:rsidRPr="006F5A7F" w:rsidRDefault="00AB3012" w:rsidP="007C37BE">
      <w:pPr>
        <w:jc w:val="both"/>
        <w:rPr>
          <w:rFonts w:asciiTheme="minorHAnsi" w:hAnsiTheme="minorHAnsi" w:cstheme="minorHAnsi"/>
          <w:color w:val="000000"/>
          <w:sz w:val="20"/>
        </w:rPr>
      </w:pPr>
      <w:r w:rsidRPr="006F5A7F">
        <w:rPr>
          <w:rFonts w:asciiTheme="minorHAnsi" w:hAnsiTheme="minorHAnsi" w:cstheme="minorHAnsi"/>
          <w:color w:val="000000"/>
          <w:sz w:val="20"/>
        </w:rPr>
        <w:t>Po prenehanju najemnega razmerja mora najemnik izročiti lastniku stanovanje</w:t>
      </w:r>
      <w:r w:rsidR="00D372A6" w:rsidRPr="006F5A7F">
        <w:rPr>
          <w:rFonts w:asciiTheme="minorHAnsi" w:hAnsiTheme="minorHAnsi" w:cstheme="minorHAnsi"/>
          <w:color w:val="000000"/>
          <w:sz w:val="20"/>
        </w:rPr>
        <w:t xml:space="preserve"> in pripadajoče dele k stanovanju</w:t>
      </w:r>
      <w:r w:rsidRPr="006F5A7F">
        <w:rPr>
          <w:rFonts w:asciiTheme="minorHAnsi" w:hAnsiTheme="minorHAnsi" w:cstheme="minorHAnsi"/>
          <w:color w:val="000000"/>
          <w:sz w:val="20"/>
        </w:rPr>
        <w:t xml:space="preserve"> v stanju, v kakršnem ga je prevzel, pri čemer se upoštevajo spremembe</w:t>
      </w:r>
      <w:r w:rsidR="00D372A6" w:rsidRPr="006F5A7F">
        <w:rPr>
          <w:rFonts w:asciiTheme="minorHAnsi" w:hAnsiTheme="minorHAnsi" w:cstheme="minorHAnsi"/>
          <w:color w:val="000000"/>
          <w:sz w:val="20"/>
        </w:rPr>
        <w:t xml:space="preserve"> na elementih in napravah stanovanja </w:t>
      </w:r>
      <w:r w:rsidRPr="006F5A7F">
        <w:rPr>
          <w:rFonts w:asciiTheme="minorHAnsi" w:hAnsiTheme="minorHAnsi" w:cstheme="minorHAnsi"/>
          <w:color w:val="000000"/>
          <w:sz w:val="20"/>
        </w:rPr>
        <w:t xml:space="preserve">nastale pri normalni uporabi stanovanja in tiste, ki jih je najemnik opravil v soglasju z lastnikom. </w:t>
      </w:r>
    </w:p>
    <w:p w14:paraId="6E865BE2" w14:textId="77777777" w:rsidR="00AB3012" w:rsidRPr="006F5A7F" w:rsidRDefault="00AB3012" w:rsidP="007C37BE">
      <w:pPr>
        <w:jc w:val="both"/>
        <w:rPr>
          <w:rFonts w:asciiTheme="minorHAnsi" w:hAnsiTheme="minorHAnsi" w:cstheme="minorHAnsi"/>
          <w:color w:val="000000"/>
          <w:sz w:val="20"/>
        </w:rPr>
      </w:pPr>
    </w:p>
    <w:p w14:paraId="69B5CD83" w14:textId="58488373" w:rsidR="004D2E8D" w:rsidRPr="006F5A7F" w:rsidRDefault="00AB3012" w:rsidP="007C37BE">
      <w:pPr>
        <w:jc w:val="both"/>
        <w:rPr>
          <w:rFonts w:asciiTheme="minorHAnsi" w:eastAsia="Arial" w:hAnsiTheme="minorHAnsi" w:cstheme="minorHAnsi"/>
          <w:sz w:val="20"/>
        </w:rPr>
      </w:pPr>
      <w:r w:rsidRPr="006F5A7F">
        <w:rPr>
          <w:rFonts w:asciiTheme="minorHAnsi" w:hAnsiTheme="minorHAnsi" w:cstheme="minorHAnsi"/>
          <w:color w:val="000000"/>
          <w:sz w:val="20"/>
        </w:rPr>
        <w:t>Najemnik je dolžan pred predajo stanovanja lastniku oziroma njegovemu pooblaščencu opraviti vse notranje opleske</w:t>
      </w:r>
      <w:r w:rsidR="00D372A6" w:rsidRPr="006F5A7F">
        <w:rPr>
          <w:rFonts w:asciiTheme="minorHAnsi" w:hAnsiTheme="minorHAnsi" w:cstheme="minorHAnsi"/>
          <w:color w:val="000000"/>
          <w:sz w:val="20"/>
        </w:rPr>
        <w:t xml:space="preserve"> stanovanja in pripadajočih delov, </w:t>
      </w:r>
      <w:r w:rsidRPr="006F5A7F">
        <w:rPr>
          <w:rFonts w:asciiTheme="minorHAnsi" w:hAnsiTheme="minorHAnsi" w:cstheme="minorHAnsi"/>
          <w:color w:val="000000"/>
          <w:sz w:val="20"/>
        </w:rPr>
        <w:t>stanovanje</w:t>
      </w:r>
      <w:r w:rsidR="000B258A" w:rsidRPr="006F5A7F">
        <w:rPr>
          <w:rFonts w:asciiTheme="minorHAnsi" w:hAnsiTheme="minorHAnsi" w:cstheme="minorHAnsi"/>
          <w:color w:val="000000"/>
          <w:sz w:val="20"/>
        </w:rPr>
        <w:t xml:space="preserve"> očistiti ter</w:t>
      </w:r>
      <w:r w:rsidRPr="006F5A7F">
        <w:rPr>
          <w:rFonts w:asciiTheme="minorHAnsi" w:hAnsiTheme="minorHAnsi" w:cstheme="minorHAnsi"/>
          <w:color w:val="000000"/>
          <w:sz w:val="20"/>
        </w:rPr>
        <w:t xml:space="preserve"> izročiti prazno </w:t>
      </w:r>
      <w:r w:rsidR="00F118E4" w:rsidRPr="006F5A7F">
        <w:rPr>
          <w:rFonts w:asciiTheme="minorHAnsi" w:eastAsia="Arial" w:hAnsiTheme="minorHAnsi" w:cstheme="minorHAnsi"/>
          <w:sz w:val="20"/>
        </w:rPr>
        <w:t xml:space="preserve">oseb in stvari. </w:t>
      </w:r>
    </w:p>
    <w:p w14:paraId="7426076A" w14:textId="77777777" w:rsidR="004D2E8D" w:rsidRPr="006F5A7F" w:rsidRDefault="004D2E8D" w:rsidP="007C37BE">
      <w:pPr>
        <w:jc w:val="center"/>
        <w:rPr>
          <w:rFonts w:asciiTheme="minorHAnsi" w:eastAsia="Arial" w:hAnsiTheme="minorHAnsi" w:cstheme="minorHAnsi"/>
          <w:sz w:val="20"/>
        </w:rPr>
      </w:pPr>
    </w:p>
    <w:p w14:paraId="4108E3B1" w14:textId="7B6B31A1" w:rsidR="00AC7A27" w:rsidRPr="006F5A7F" w:rsidRDefault="00F118E4" w:rsidP="007C37BE">
      <w:pPr>
        <w:jc w:val="both"/>
        <w:rPr>
          <w:rFonts w:asciiTheme="minorHAnsi" w:hAnsiTheme="minorHAnsi" w:cstheme="minorHAnsi"/>
          <w:color w:val="000000"/>
          <w:sz w:val="20"/>
        </w:rPr>
      </w:pPr>
      <w:r w:rsidRPr="006F5A7F">
        <w:rPr>
          <w:rFonts w:asciiTheme="minorHAnsi" w:eastAsia="Arial" w:hAnsiTheme="minorHAnsi" w:cstheme="minorHAnsi"/>
          <w:sz w:val="20"/>
        </w:rPr>
        <w:t>Najemnik</w:t>
      </w:r>
      <w:r w:rsidR="000B258A" w:rsidRPr="006F5A7F">
        <w:rPr>
          <w:rFonts w:asciiTheme="minorHAnsi" w:eastAsia="Arial" w:hAnsiTheme="minorHAnsi" w:cstheme="minorHAnsi"/>
          <w:sz w:val="20"/>
        </w:rPr>
        <w:t xml:space="preserve"> in uporabniki po najemni pogodbi so</w:t>
      </w:r>
      <w:r w:rsidRPr="006F5A7F">
        <w:rPr>
          <w:rFonts w:asciiTheme="minorHAnsi" w:eastAsia="Arial" w:hAnsiTheme="minorHAnsi" w:cstheme="minorHAnsi"/>
          <w:sz w:val="20"/>
        </w:rPr>
        <w:t xml:space="preserve"> dolž</w:t>
      </w:r>
      <w:r w:rsidR="000B258A" w:rsidRPr="006F5A7F">
        <w:rPr>
          <w:rFonts w:asciiTheme="minorHAnsi" w:eastAsia="Arial" w:hAnsiTheme="minorHAnsi" w:cstheme="minorHAnsi"/>
          <w:sz w:val="20"/>
        </w:rPr>
        <w:t>ni</w:t>
      </w:r>
      <w:r w:rsidRPr="006F5A7F">
        <w:rPr>
          <w:rFonts w:asciiTheme="minorHAnsi" w:eastAsia="Arial" w:hAnsiTheme="minorHAnsi" w:cstheme="minorHAnsi"/>
          <w:sz w:val="20"/>
        </w:rPr>
        <w:t xml:space="preserve"> ob predaji stanovanja odjaviti stalno</w:t>
      </w:r>
      <w:bookmarkStart w:id="15" w:name="page7"/>
      <w:bookmarkEnd w:id="15"/>
      <w:r w:rsidR="004D2E8D" w:rsidRPr="006F5A7F">
        <w:rPr>
          <w:rFonts w:asciiTheme="minorHAnsi" w:eastAsia="Arial" w:hAnsiTheme="minorHAnsi" w:cstheme="minorHAnsi"/>
          <w:sz w:val="20"/>
        </w:rPr>
        <w:t xml:space="preserve"> </w:t>
      </w:r>
      <w:r w:rsidR="00AC7A27" w:rsidRPr="006F5A7F">
        <w:rPr>
          <w:rFonts w:asciiTheme="minorHAnsi" w:hAnsiTheme="minorHAnsi" w:cstheme="minorHAnsi"/>
          <w:color w:val="000000"/>
          <w:sz w:val="20"/>
        </w:rPr>
        <w:t xml:space="preserve">oziroma </w:t>
      </w:r>
      <w:r w:rsidRPr="006F5A7F">
        <w:rPr>
          <w:rFonts w:asciiTheme="minorHAnsi" w:eastAsia="Arial" w:hAnsiTheme="minorHAnsi" w:cstheme="minorHAnsi"/>
          <w:sz w:val="20"/>
        </w:rPr>
        <w:t xml:space="preserve">začasno bivališče na </w:t>
      </w:r>
      <w:r w:rsidR="000B258A" w:rsidRPr="006F5A7F">
        <w:rPr>
          <w:rFonts w:asciiTheme="minorHAnsi" w:eastAsia="Arial" w:hAnsiTheme="minorHAnsi" w:cstheme="minorHAnsi"/>
          <w:sz w:val="20"/>
        </w:rPr>
        <w:t xml:space="preserve">naslovu </w:t>
      </w:r>
      <w:r w:rsidR="00AC7A27" w:rsidRPr="006F5A7F">
        <w:rPr>
          <w:rFonts w:asciiTheme="minorHAnsi" w:hAnsiTheme="minorHAnsi" w:cstheme="minorHAnsi"/>
          <w:color w:val="000000"/>
          <w:sz w:val="20"/>
        </w:rPr>
        <w:t>stanovanj</w:t>
      </w:r>
      <w:r w:rsidR="000B258A" w:rsidRPr="006F5A7F">
        <w:rPr>
          <w:rFonts w:asciiTheme="minorHAnsi" w:hAnsiTheme="minorHAnsi" w:cstheme="minorHAnsi"/>
          <w:color w:val="000000"/>
          <w:sz w:val="20"/>
        </w:rPr>
        <w:t>a</w:t>
      </w:r>
      <w:r w:rsidRPr="006F5A7F">
        <w:rPr>
          <w:rFonts w:asciiTheme="minorHAnsi" w:eastAsia="Arial" w:hAnsiTheme="minorHAnsi" w:cstheme="minorHAnsi"/>
          <w:sz w:val="20"/>
        </w:rPr>
        <w:t xml:space="preserve">, ki je predmet te najemne pogodbe, </w:t>
      </w:r>
      <w:r w:rsidR="004D2E8D" w:rsidRPr="006F5A7F">
        <w:rPr>
          <w:rFonts w:asciiTheme="minorHAnsi" w:eastAsia="Arial" w:hAnsiTheme="minorHAnsi" w:cstheme="minorHAnsi"/>
          <w:sz w:val="20"/>
        </w:rPr>
        <w:t xml:space="preserve">ter </w:t>
      </w:r>
      <w:r w:rsidR="00AC7A27" w:rsidRPr="006F5A7F">
        <w:rPr>
          <w:rFonts w:asciiTheme="minorHAnsi" w:hAnsiTheme="minorHAnsi" w:cstheme="minorHAnsi"/>
          <w:color w:val="000000"/>
          <w:sz w:val="20"/>
        </w:rPr>
        <w:t>ob primopredaji stanovanja</w:t>
      </w:r>
      <w:r w:rsidR="004D2E8D" w:rsidRPr="006F5A7F">
        <w:rPr>
          <w:rFonts w:asciiTheme="minorHAnsi" w:hAnsiTheme="minorHAnsi" w:cstheme="minorHAnsi"/>
          <w:color w:val="000000"/>
          <w:sz w:val="20"/>
        </w:rPr>
        <w:t xml:space="preserve"> lastniku ali njegovemu pooblaščencu</w:t>
      </w:r>
      <w:r w:rsidR="00AC7A27" w:rsidRPr="006F5A7F">
        <w:rPr>
          <w:rFonts w:asciiTheme="minorHAnsi" w:hAnsiTheme="minorHAnsi" w:cstheme="minorHAnsi"/>
          <w:color w:val="000000"/>
          <w:sz w:val="20"/>
        </w:rPr>
        <w:t xml:space="preserve"> izročiti </w:t>
      </w:r>
      <w:r w:rsidRPr="006F5A7F">
        <w:rPr>
          <w:rFonts w:asciiTheme="minorHAnsi" w:eastAsia="Arial" w:hAnsiTheme="minorHAnsi" w:cstheme="minorHAnsi"/>
          <w:sz w:val="20"/>
        </w:rPr>
        <w:t>potrdil</w:t>
      </w:r>
      <w:r w:rsidR="000B258A" w:rsidRPr="006F5A7F">
        <w:rPr>
          <w:rFonts w:asciiTheme="minorHAnsi" w:eastAsia="Arial" w:hAnsiTheme="minorHAnsi" w:cstheme="minorHAnsi"/>
          <w:sz w:val="20"/>
        </w:rPr>
        <w:t>a</w:t>
      </w:r>
      <w:r w:rsidRPr="006F5A7F">
        <w:rPr>
          <w:rFonts w:asciiTheme="minorHAnsi" w:eastAsia="Arial" w:hAnsiTheme="minorHAnsi" w:cstheme="minorHAnsi"/>
          <w:sz w:val="20"/>
        </w:rPr>
        <w:t xml:space="preserve"> o odjavi</w:t>
      </w:r>
      <w:r w:rsidR="000B258A" w:rsidRPr="006F5A7F">
        <w:rPr>
          <w:rFonts w:asciiTheme="minorHAnsi" w:eastAsia="Arial" w:hAnsiTheme="minorHAnsi" w:cstheme="minorHAnsi"/>
          <w:sz w:val="20"/>
        </w:rPr>
        <w:t xml:space="preserve"> vseh uporabnikov stanovanja</w:t>
      </w:r>
      <w:r w:rsidR="00AC7A27" w:rsidRPr="006F5A7F">
        <w:rPr>
          <w:rFonts w:asciiTheme="minorHAnsi" w:hAnsiTheme="minorHAnsi" w:cstheme="minorHAnsi"/>
          <w:color w:val="000000"/>
          <w:sz w:val="20"/>
        </w:rPr>
        <w:t>.</w:t>
      </w:r>
    </w:p>
    <w:p w14:paraId="0D13C6CF" w14:textId="77777777" w:rsidR="00AB3012" w:rsidRPr="006F5A7F" w:rsidRDefault="00AB3012" w:rsidP="007C37BE">
      <w:pPr>
        <w:jc w:val="both"/>
        <w:rPr>
          <w:rFonts w:asciiTheme="minorHAnsi" w:hAnsiTheme="minorHAnsi" w:cstheme="minorHAnsi"/>
          <w:color w:val="000000"/>
          <w:sz w:val="20"/>
        </w:rPr>
      </w:pPr>
    </w:p>
    <w:p w14:paraId="46639B9C" w14:textId="21825EEF" w:rsidR="004D2E8D" w:rsidRPr="006F5A7F" w:rsidRDefault="00F118E4" w:rsidP="007C37BE">
      <w:pPr>
        <w:jc w:val="both"/>
        <w:rPr>
          <w:rFonts w:asciiTheme="minorHAnsi" w:hAnsiTheme="minorHAnsi" w:cstheme="minorHAnsi"/>
          <w:color w:val="000000"/>
          <w:sz w:val="20"/>
        </w:rPr>
      </w:pPr>
      <w:r w:rsidRPr="006F5A7F">
        <w:rPr>
          <w:rFonts w:asciiTheme="minorHAnsi" w:eastAsia="Arial" w:hAnsiTheme="minorHAnsi" w:cstheme="minorHAnsi"/>
          <w:sz w:val="20"/>
        </w:rPr>
        <w:t>Predaja</w:t>
      </w:r>
      <w:r w:rsidR="00AB3012" w:rsidRPr="006F5A7F">
        <w:rPr>
          <w:rFonts w:asciiTheme="minorHAnsi" w:hAnsiTheme="minorHAnsi" w:cstheme="minorHAnsi"/>
          <w:color w:val="000000"/>
          <w:sz w:val="20"/>
        </w:rPr>
        <w:t xml:space="preserve"> stanovanje se izvrši preko pooblaščenca lastnika</w:t>
      </w:r>
      <w:r w:rsidR="004D2E8D" w:rsidRPr="006F5A7F">
        <w:rPr>
          <w:rFonts w:asciiTheme="minorHAnsi" w:hAnsiTheme="minorHAnsi" w:cstheme="minorHAnsi"/>
          <w:color w:val="000000"/>
          <w:sz w:val="20"/>
        </w:rPr>
        <w:t>, ki ob tem pripravi zapisnik, ki vsebuje tudi opis stanja</w:t>
      </w:r>
      <w:r w:rsidR="00EE6057" w:rsidRPr="006F5A7F">
        <w:rPr>
          <w:rFonts w:asciiTheme="minorHAnsi" w:hAnsiTheme="minorHAnsi" w:cstheme="minorHAnsi"/>
          <w:color w:val="000000"/>
          <w:sz w:val="20"/>
        </w:rPr>
        <w:t xml:space="preserve"> </w:t>
      </w:r>
      <w:r w:rsidR="00AB3012" w:rsidRPr="006F5A7F">
        <w:rPr>
          <w:rFonts w:asciiTheme="minorHAnsi" w:hAnsiTheme="minorHAnsi" w:cstheme="minorHAnsi"/>
          <w:color w:val="000000"/>
          <w:sz w:val="20"/>
        </w:rPr>
        <w:t>stanovanja</w:t>
      </w:r>
      <w:r w:rsidR="004D2E8D" w:rsidRPr="006F5A7F">
        <w:rPr>
          <w:rFonts w:asciiTheme="minorHAnsi" w:hAnsiTheme="minorHAnsi" w:cstheme="minorHAnsi"/>
          <w:color w:val="000000"/>
          <w:sz w:val="20"/>
        </w:rPr>
        <w:t xml:space="preserve"> ob predaji</w:t>
      </w:r>
      <w:r w:rsidR="00AB3012" w:rsidRPr="006F5A7F">
        <w:rPr>
          <w:rFonts w:asciiTheme="minorHAnsi" w:hAnsiTheme="minorHAnsi" w:cstheme="minorHAnsi"/>
          <w:color w:val="000000"/>
          <w:sz w:val="20"/>
        </w:rPr>
        <w:t>.</w:t>
      </w:r>
    </w:p>
    <w:p w14:paraId="24AE7E1B" w14:textId="77777777" w:rsidR="004D2E8D" w:rsidRPr="006F5A7F" w:rsidRDefault="004D2E8D" w:rsidP="007C37BE">
      <w:pPr>
        <w:jc w:val="both"/>
        <w:rPr>
          <w:rFonts w:asciiTheme="minorHAnsi" w:hAnsiTheme="minorHAnsi" w:cstheme="minorHAnsi"/>
          <w:color w:val="000000"/>
          <w:sz w:val="20"/>
        </w:rPr>
      </w:pPr>
    </w:p>
    <w:p w14:paraId="4ABEADF1" w14:textId="76559186" w:rsidR="006B025F" w:rsidRPr="006F5A7F" w:rsidRDefault="00AB3012" w:rsidP="004D2E8D">
      <w:pPr>
        <w:jc w:val="both"/>
        <w:rPr>
          <w:rFonts w:asciiTheme="minorHAnsi" w:hAnsiTheme="minorHAnsi" w:cstheme="minorHAnsi"/>
          <w:color w:val="000000"/>
          <w:sz w:val="20"/>
        </w:rPr>
      </w:pPr>
      <w:r w:rsidRPr="006F5A7F">
        <w:rPr>
          <w:rFonts w:asciiTheme="minorHAnsi" w:hAnsiTheme="minorHAnsi" w:cstheme="minorHAnsi"/>
          <w:color w:val="000000"/>
          <w:sz w:val="20"/>
        </w:rPr>
        <w:t xml:space="preserve"> </w:t>
      </w:r>
    </w:p>
    <w:p w14:paraId="4B54431A" w14:textId="70E7A4D2" w:rsidR="0088083A" w:rsidRPr="006F5A7F" w:rsidRDefault="007C37BE" w:rsidP="004D2E8D">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lastRenderedPageBreak/>
        <w:t>2</w:t>
      </w:r>
      <w:r w:rsidR="006D5A3B" w:rsidRPr="006F5A7F">
        <w:rPr>
          <w:rFonts w:asciiTheme="minorHAnsi" w:hAnsiTheme="minorHAnsi" w:cstheme="minorHAnsi"/>
          <w:b/>
          <w:color w:val="000000"/>
          <w:sz w:val="20"/>
        </w:rPr>
        <w:t>4</w:t>
      </w:r>
      <w:r w:rsidR="0088083A" w:rsidRPr="006F5A7F">
        <w:rPr>
          <w:rFonts w:asciiTheme="minorHAnsi" w:hAnsiTheme="minorHAnsi" w:cstheme="minorHAnsi"/>
          <w:b/>
          <w:color w:val="000000"/>
          <w:sz w:val="20"/>
        </w:rPr>
        <w:t>. člen</w:t>
      </w:r>
    </w:p>
    <w:p w14:paraId="7A9F08A5" w14:textId="5528A8B9" w:rsidR="00EE2049" w:rsidRPr="006F5A7F" w:rsidRDefault="00EE2049" w:rsidP="007C37BE">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(odgovornost za povzročeno škodo)</w:t>
      </w:r>
    </w:p>
    <w:p w14:paraId="421B97BB" w14:textId="77777777" w:rsidR="0088083A" w:rsidRPr="006F5A7F" w:rsidRDefault="0088083A" w:rsidP="007C37BE">
      <w:pPr>
        <w:pStyle w:val="Telobesedila"/>
        <w:rPr>
          <w:rFonts w:asciiTheme="minorHAnsi" w:hAnsiTheme="minorHAnsi" w:cstheme="minorHAnsi"/>
          <w:color w:val="000000"/>
          <w:sz w:val="20"/>
        </w:rPr>
      </w:pPr>
    </w:p>
    <w:p w14:paraId="20506775" w14:textId="7AE42638" w:rsidR="004D2E8D" w:rsidRPr="006F5A7F" w:rsidRDefault="003E6341" w:rsidP="007C37BE">
      <w:pPr>
        <w:jc w:val="both"/>
        <w:rPr>
          <w:rFonts w:asciiTheme="minorHAnsi" w:hAnsiTheme="minorHAnsi" w:cstheme="minorHAnsi"/>
          <w:color w:val="000000"/>
          <w:sz w:val="20"/>
        </w:rPr>
      </w:pPr>
      <w:r w:rsidRPr="006F5A7F">
        <w:rPr>
          <w:rFonts w:asciiTheme="minorHAnsi" w:eastAsia="Arial" w:hAnsiTheme="minorHAnsi" w:cstheme="minorHAnsi"/>
          <w:sz w:val="20"/>
        </w:rPr>
        <w:t>Najemnik je odgovoren za škodo, ki izvira iz uporabe stanovanja in nastane na drugih posameznih delih</w:t>
      </w:r>
      <w:r w:rsidR="004D2E8D" w:rsidRPr="006F5A7F">
        <w:rPr>
          <w:rFonts w:asciiTheme="minorHAnsi" w:eastAsia="Arial" w:hAnsiTheme="minorHAnsi" w:cstheme="minorHAnsi"/>
          <w:sz w:val="20"/>
        </w:rPr>
        <w:t xml:space="preserve"> stavbe</w:t>
      </w:r>
      <w:r w:rsidRPr="006F5A7F">
        <w:rPr>
          <w:rFonts w:asciiTheme="minorHAnsi" w:eastAsia="Arial" w:hAnsiTheme="minorHAnsi" w:cstheme="minorHAnsi"/>
          <w:sz w:val="20"/>
        </w:rPr>
        <w:t>, v skladu s splošnimi pravili, ki urejajo odškodninsko odgovornost.</w:t>
      </w:r>
    </w:p>
    <w:p w14:paraId="479DB5F7" w14:textId="77777777" w:rsidR="004D2E8D" w:rsidRPr="006F5A7F" w:rsidRDefault="004D2E8D" w:rsidP="004D2E8D">
      <w:pPr>
        <w:pStyle w:val="Telobesedila"/>
        <w:rPr>
          <w:rFonts w:asciiTheme="minorHAnsi" w:hAnsiTheme="minorHAnsi" w:cstheme="minorHAnsi"/>
          <w:color w:val="000000"/>
          <w:sz w:val="20"/>
        </w:rPr>
      </w:pPr>
    </w:p>
    <w:p w14:paraId="35055453" w14:textId="0E240164" w:rsidR="008579AA" w:rsidRPr="006F5A7F" w:rsidRDefault="003E6341" w:rsidP="007C37BE">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Najemnik solidarno s povzročitelji škode odgovarja za škodo, ki jo na drugih posameznih </w:t>
      </w:r>
      <w:r w:rsidR="004D2E8D" w:rsidRPr="006F5A7F">
        <w:rPr>
          <w:rFonts w:asciiTheme="minorHAnsi" w:hAnsiTheme="minorHAnsi" w:cstheme="minorHAnsi"/>
          <w:color w:val="000000"/>
          <w:sz w:val="20"/>
        </w:rPr>
        <w:t xml:space="preserve">ali skupnih </w:t>
      </w:r>
      <w:r w:rsidRPr="006F5A7F">
        <w:rPr>
          <w:rFonts w:asciiTheme="minorHAnsi" w:hAnsiTheme="minorHAnsi" w:cstheme="minorHAnsi"/>
          <w:color w:val="000000"/>
          <w:sz w:val="20"/>
        </w:rPr>
        <w:t xml:space="preserve">delih </w:t>
      </w:r>
      <w:r w:rsidR="004D2E8D" w:rsidRPr="006F5A7F">
        <w:rPr>
          <w:rFonts w:asciiTheme="minorHAnsi" w:hAnsiTheme="minorHAnsi" w:cstheme="minorHAnsi"/>
          <w:bCs/>
          <w:color w:val="000000"/>
          <w:sz w:val="20"/>
        </w:rPr>
        <w:t xml:space="preserve">stavbe </w:t>
      </w:r>
      <w:r w:rsidRPr="006F5A7F">
        <w:rPr>
          <w:rFonts w:asciiTheme="minorHAnsi" w:hAnsiTheme="minorHAnsi" w:cstheme="minorHAnsi"/>
          <w:color w:val="000000"/>
          <w:sz w:val="20"/>
        </w:rPr>
        <w:t>povzročijo osebe, ki</w:t>
      </w:r>
      <w:r w:rsidR="008579AA" w:rsidRPr="006F5A7F">
        <w:rPr>
          <w:rFonts w:asciiTheme="minorHAnsi" w:hAnsiTheme="minorHAnsi" w:cstheme="minorHAnsi"/>
          <w:color w:val="000000"/>
          <w:sz w:val="20"/>
        </w:rPr>
        <w:t xml:space="preserve"> tja </w:t>
      </w:r>
      <w:r w:rsidRPr="006F5A7F">
        <w:rPr>
          <w:rFonts w:asciiTheme="minorHAnsi" w:hAnsiTheme="minorHAnsi" w:cstheme="minorHAnsi"/>
          <w:color w:val="000000"/>
          <w:sz w:val="20"/>
        </w:rPr>
        <w:t xml:space="preserve">pridejo </w:t>
      </w:r>
      <w:r w:rsidR="004D2E8D" w:rsidRPr="006F5A7F">
        <w:rPr>
          <w:rFonts w:asciiTheme="minorHAnsi" w:hAnsiTheme="minorHAnsi" w:cstheme="minorHAnsi"/>
          <w:color w:val="000000"/>
          <w:sz w:val="20"/>
        </w:rPr>
        <w:t xml:space="preserve">s </w:t>
      </w:r>
      <w:r w:rsidRPr="006F5A7F">
        <w:rPr>
          <w:rFonts w:asciiTheme="minorHAnsi" w:hAnsiTheme="minorHAnsi" w:cstheme="minorHAnsi"/>
          <w:color w:val="000000"/>
          <w:sz w:val="20"/>
        </w:rPr>
        <w:t xml:space="preserve">pozivom ali </w:t>
      </w:r>
      <w:r w:rsidR="00F118E4" w:rsidRPr="006F5A7F">
        <w:rPr>
          <w:rFonts w:asciiTheme="minorHAnsi" w:eastAsia="Arial" w:hAnsiTheme="minorHAnsi" w:cstheme="minorHAnsi"/>
          <w:sz w:val="20"/>
        </w:rPr>
        <w:t>povabilom</w:t>
      </w:r>
      <w:r w:rsidR="004D2E8D" w:rsidRPr="006F5A7F">
        <w:rPr>
          <w:rFonts w:asciiTheme="minorHAnsi" w:eastAsia="Arial" w:hAnsiTheme="minorHAnsi" w:cstheme="minorHAnsi"/>
          <w:sz w:val="20"/>
        </w:rPr>
        <w:t xml:space="preserve"> najemnika</w:t>
      </w:r>
      <w:r w:rsidRPr="006F5A7F">
        <w:rPr>
          <w:rFonts w:asciiTheme="minorHAnsi" w:hAnsiTheme="minorHAnsi" w:cstheme="minorHAnsi"/>
          <w:color w:val="000000"/>
          <w:sz w:val="20"/>
        </w:rPr>
        <w:t xml:space="preserve"> oziroma oseb, ki z njim prebivajo. </w:t>
      </w:r>
    </w:p>
    <w:p w14:paraId="16561D97" w14:textId="3C9D6AB3" w:rsidR="00A605E7" w:rsidRPr="006F5A7F" w:rsidRDefault="00A605E7" w:rsidP="007C37BE">
      <w:pPr>
        <w:pStyle w:val="Telobesedila"/>
        <w:rPr>
          <w:rFonts w:asciiTheme="minorHAnsi" w:hAnsiTheme="minorHAnsi" w:cstheme="minorHAnsi"/>
          <w:color w:val="000000"/>
          <w:sz w:val="20"/>
        </w:rPr>
      </w:pPr>
    </w:p>
    <w:p w14:paraId="7E132054" w14:textId="3ECC2569" w:rsidR="009E459F" w:rsidRPr="006F5A7F" w:rsidRDefault="009E459F" w:rsidP="007C37BE">
      <w:pPr>
        <w:pStyle w:val="Telobesedila"/>
        <w:rPr>
          <w:rFonts w:asciiTheme="minorHAnsi" w:hAnsiTheme="minorHAnsi" w:cstheme="minorHAnsi"/>
          <w:color w:val="000000"/>
          <w:sz w:val="20"/>
        </w:rPr>
      </w:pPr>
    </w:p>
    <w:p w14:paraId="38C40064" w14:textId="524FCE99" w:rsidR="009E459F" w:rsidRPr="006F5A7F" w:rsidRDefault="009E459F" w:rsidP="007C37BE">
      <w:pPr>
        <w:pStyle w:val="Telobesedila"/>
        <w:rPr>
          <w:rFonts w:asciiTheme="minorHAnsi" w:hAnsiTheme="minorHAnsi" w:cstheme="minorHAnsi"/>
          <w:color w:val="000000"/>
          <w:sz w:val="20"/>
        </w:rPr>
      </w:pPr>
    </w:p>
    <w:p w14:paraId="5AB5AE5B" w14:textId="77777777" w:rsidR="009E459F" w:rsidRPr="006F5A7F" w:rsidRDefault="009E459F" w:rsidP="007C37BE">
      <w:pPr>
        <w:pStyle w:val="Telobesedila"/>
        <w:rPr>
          <w:rFonts w:asciiTheme="minorHAnsi" w:hAnsiTheme="minorHAnsi" w:cstheme="minorHAnsi"/>
          <w:color w:val="000000"/>
          <w:sz w:val="20"/>
        </w:rPr>
      </w:pPr>
    </w:p>
    <w:p w14:paraId="427068C1" w14:textId="01AB0886" w:rsidR="00603605" w:rsidRPr="006F5A7F" w:rsidRDefault="000D66BC" w:rsidP="00603605">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5</w:t>
      </w:r>
      <w:r w:rsidR="00603605" w:rsidRPr="006F5A7F">
        <w:rPr>
          <w:rFonts w:asciiTheme="minorHAnsi" w:hAnsiTheme="minorHAnsi" w:cstheme="minorHAnsi"/>
          <w:b/>
          <w:color w:val="000000"/>
          <w:sz w:val="20"/>
        </w:rPr>
        <w:t>. člen</w:t>
      </w:r>
    </w:p>
    <w:p w14:paraId="6D6F94EB" w14:textId="5AD89D5B" w:rsidR="00603605" w:rsidRPr="006F5A7F" w:rsidRDefault="00603605" w:rsidP="00603605">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(povišanje najemnine v primeru kršitev)</w:t>
      </w:r>
    </w:p>
    <w:p w14:paraId="4D73C223" w14:textId="2F61E1DC" w:rsidR="003338A8" w:rsidRPr="006F5A7F" w:rsidRDefault="003338A8" w:rsidP="00854F65">
      <w:pPr>
        <w:pStyle w:val="Telobesedila"/>
        <w:rPr>
          <w:rFonts w:asciiTheme="minorHAnsi" w:hAnsiTheme="minorHAnsi" w:cstheme="minorHAnsi"/>
          <w:color w:val="000000"/>
          <w:sz w:val="20"/>
        </w:rPr>
      </w:pPr>
    </w:p>
    <w:p w14:paraId="6CEBA1B0" w14:textId="0A700967" w:rsidR="003E6341" w:rsidRPr="006F5A7F" w:rsidRDefault="00603605" w:rsidP="003E6341">
      <w:pPr>
        <w:pStyle w:val="Telobesedila"/>
        <w:rPr>
          <w:rFonts w:asciiTheme="minorHAnsi" w:hAnsiTheme="minorHAnsi" w:cstheme="minorHAnsi"/>
          <w:color w:val="000000"/>
          <w:sz w:val="20"/>
        </w:rPr>
      </w:pPr>
      <w:r w:rsidRPr="006F5A7F">
        <w:rPr>
          <w:rFonts w:asciiTheme="minorHAnsi" w:hAnsiTheme="minorHAnsi" w:cstheme="minorHAnsi"/>
          <w:color w:val="000000"/>
          <w:sz w:val="20"/>
        </w:rPr>
        <w:t>V primeru, da je najemnik izbran za najem stanovanja po javnem razpisu na podlagi navajanja neresničnih podatkov v prijavi, ali v primeru, da najemnik v stanovanju opravlja dejavnost ali ga oddaja v podnajem brez dovoljenja lastnika</w:t>
      </w:r>
      <w:r w:rsidR="00A605E7" w:rsidRPr="006F5A7F">
        <w:rPr>
          <w:rFonts w:asciiTheme="minorHAnsi" w:hAnsiTheme="minorHAnsi" w:cstheme="minorHAnsi"/>
          <w:color w:val="000000"/>
          <w:sz w:val="20"/>
        </w:rPr>
        <w:t xml:space="preserve"> ali obstaja izkazana namera oddaje stanovanj v podnajem</w:t>
      </w:r>
      <w:r w:rsidRPr="006F5A7F">
        <w:rPr>
          <w:rFonts w:asciiTheme="minorHAnsi" w:hAnsiTheme="minorHAnsi" w:cstheme="minorHAnsi"/>
          <w:color w:val="000000"/>
          <w:sz w:val="20"/>
        </w:rPr>
        <w:t xml:space="preserve">, mora od dneva ugotovitve te kršitve do prekinitve najemnega razmerja plačevati </w:t>
      </w:r>
      <w:r w:rsidR="000565E5">
        <w:rPr>
          <w:rFonts w:asciiTheme="minorHAnsi" w:hAnsiTheme="minorHAnsi" w:cstheme="minorHAnsi"/>
          <w:color w:val="000000"/>
          <w:sz w:val="20"/>
        </w:rPr>
        <w:t>prosto oblikovano</w:t>
      </w:r>
      <w:r w:rsidR="000565E5" w:rsidRPr="006F5A7F">
        <w:rPr>
          <w:rFonts w:asciiTheme="minorHAnsi" w:hAnsiTheme="minorHAnsi" w:cstheme="minorHAnsi"/>
          <w:color w:val="000000"/>
          <w:sz w:val="20"/>
        </w:rPr>
        <w:t xml:space="preserve"> </w:t>
      </w:r>
      <w:r w:rsidRPr="006F5A7F">
        <w:rPr>
          <w:rFonts w:asciiTheme="minorHAnsi" w:hAnsiTheme="minorHAnsi" w:cstheme="minorHAnsi"/>
          <w:color w:val="000000"/>
          <w:sz w:val="20"/>
        </w:rPr>
        <w:t>najemnino, določeno s sklepom, zvišano za 30 %.</w:t>
      </w:r>
      <w:r w:rsidR="003338A8" w:rsidRPr="006F5A7F">
        <w:rPr>
          <w:rFonts w:asciiTheme="minorHAnsi" w:hAnsiTheme="minorHAnsi" w:cstheme="minorHAnsi"/>
          <w:color w:val="000000"/>
          <w:sz w:val="20"/>
        </w:rPr>
        <w:t xml:space="preserve"> </w:t>
      </w:r>
    </w:p>
    <w:p w14:paraId="4319A42B" w14:textId="77777777" w:rsidR="00603605" w:rsidRPr="006F5A7F" w:rsidRDefault="00603605" w:rsidP="003E6341">
      <w:pPr>
        <w:pStyle w:val="Telobesedila"/>
        <w:rPr>
          <w:rFonts w:asciiTheme="minorHAnsi" w:hAnsiTheme="minorHAnsi" w:cstheme="minorHAnsi"/>
          <w:color w:val="000000"/>
          <w:sz w:val="20"/>
        </w:rPr>
      </w:pPr>
    </w:p>
    <w:p w14:paraId="677F0247" w14:textId="1972B674" w:rsidR="00B37FCB" w:rsidRPr="006F5A7F" w:rsidRDefault="000D66BC" w:rsidP="008579AA">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6</w:t>
      </w:r>
      <w:r w:rsidR="00B37FCB" w:rsidRPr="006F5A7F">
        <w:rPr>
          <w:rFonts w:asciiTheme="minorHAnsi" w:hAnsiTheme="minorHAnsi" w:cstheme="minorHAnsi"/>
          <w:b/>
          <w:color w:val="000000"/>
          <w:sz w:val="20"/>
        </w:rPr>
        <w:t>. člen</w:t>
      </w:r>
    </w:p>
    <w:p w14:paraId="0E875156" w14:textId="77777777" w:rsidR="00B37FCB" w:rsidRPr="006F5A7F" w:rsidRDefault="00B37FCB" w:rsidP="007C37BE">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w:t>
      </w:r>
      <w:r w:rsidR="008D6AD7" w:rsidRPr="006F5A7F">
        <w:rPr>
          <w:rFonts w:asciiTheme="minorHAnsi" w:hAnsiTheme="minorHAnsi" w:cstheme="minorHAnsi"/>
          <w:b/>
          <w:color w:val="000000"/>
          <w:sz w:val="20"/>
        </w:rPr>
        <w:t>obveščanje)</w:t>
      </w:r>
    </w:p>
    <w:p w14:paraId="78480729" w14:textId="77777777" w:rsidR="00234283" w:rsidRPr="006F5A7F" w:rsidRDefault="00234283" w:rsidP="007C37BE">
      <w:pPr>
        <w:pStyle w:val="Telobesedila"/>
        <w:jc w:val="center"/>
        <w:rPr>
          <w:rFonts w:asciiTheme="minorHAnsi" w:hAnsiTheme="minorHAnsi" w:cstheme="minorHAnsi"/>
          <w:b/>
          <w:color w:val="000000"/>
          <w:sz w:val="20"/>
        </w:rPr>
      </w:pPr>
    </w:p>
    <w:p w14:paraId="7E47B590" w14:textId="47C495CE" w:rsidR="008D6AD7" w:rsidRPr="006F5A7F" w:rsidRDefault="008D6AD7" w:rsidP="007C37BE">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Lastnik in najemnik se bosta med seboj obveščala na način, določen v najemni pogodbi. Najemnik mora lastnika obveščati o spremembah podatkov pomembnih za izvajanje pravic in obveznosti iz pogodbenega razmerja najkasneje v </w:t>
      </w:r>
      <w:r w:rsidR="00234283" w:rsidRPr="006F5A7F">
        <w:rPr>
          <w:rFonts w:asciiTheme="minorHAnsi" w:hAnsiTheme="minorHAnsi" w:cstheme="minorHAnsi"/>
          <w:color w:val="000000"/>
          <w:sz w:val="20"/>
        </w:rPr>
        <w:t>osmih dneh po nastali spremembi</w:t>
      </w:r>
      <w:r w:rsidRPr="006F5A7F">
        <w:rPr>
          <w:rFonts w:asciiTheme="minorHAnsi" w:hAnsiTheme="minorHAnsi" w:cstheme="minorHAnsi"/>
          <w:color w:val="000000"/>
          <w:sz w:val="20"/>
        </w:rPr>
        <w:t>, sicer je lastniku odškodninsko odgovoren.</w:t>
      </w:r>
    </w:p>
    <w:p w14:paraId="5557F284" w14:textId="77777777" w:rsidR="008579AA" w:rsidRPr="006F5A7F" w:rsidRDefault="008579AA" w:rsidP="007C37BE">
      <w:pPr>
        <w:pStyle w:val="Telobesedila"/>
        <w:rPr>
          <w:rFonts w:asciiTheme="minorHAnsi" w:hAnsiTheme="minorHAnsi" w:cstheme="minorHAnsi"/>
          <w:color w:val="000000"/>
          <w:sz w:val="20"/>
        </w:rPr>
      </w:pPr>
    </w:p>
    <w:p w14:paraId="3B9002FD" w14:textId="61E13A19" w:rsidR="00A605E7" w:rsidRPr="006F5A7F" w:rsidRDefault="008579AA" w:rsidP="008579AA">
      <w:pPr>
        <w:pStyle w:val="Telobesedila"/>
        <w:rPr>
          <w:rFonts w:asciiTheme="minorHAnsi" w:hAnsiTheme="minorHAnsi" w:cstheme="minorHAnsi"/>
          <w:color w:val="000000"/>
          <w:sz w:val="20"/>
        </w:rPr>
      </w:pPr>
      <w:r w:rsidRPr="006F5A7F">
        <w:rPr>
          <w:rFonts w:asciiTheme="minorHAnsi" w:hAnsiTheme="minorHAnsi" w:cstheme="minorHAnsi"/>
          <w:color w:val="000000"/>
          <w:sz w:val="20"/>
        </w:rPr>
        <w:t>Najemnik se zborov etažnih lastnikov ne udeležuje. Lastnik bo skladno z najemno pogodbo obveščal najemnika o tistih sklepih zborov etažnih lastnikov, ki se tičejo najemnika</w:t>
      </w:r>
      <w:r w:rsidR="00A605E7" w:rsidRPr="006F5A7F">
        <w:rPr>
          <w:rFonts w:asciiTheme="minorHAnsi" w:hAnsiTheme="minorHAnsi" w:cstheme="minorHAnsi"/>
          <w:sz w:val="20"/>
        </w:rPr>
        <w:t>.</w:t>
      </w:r>
    </w:p>
    <w:p w14:paraId="0D635DF7" w14:textId="77777777" w:rsidR="009E459F" w:rsidRPr="006F5A7F" w:rsidRDefault="009E459F" w:rsidP="008579AA">
      <w:pPr>
        <w:pStyle w:val="Telobesedila"/>
        <w:jc w:val="center"/>
        <w:rPr>
          <w:rFonts w:asciiTheme="minorHAnsi" w:hAnsiTheme="minorHAnsi" w:cstheme="minorHAnsi"/>
          <w:b/>
          <w:color w:val="000000"/>
          <w:sz w:val="20"/>
        </w:rPr>
      </w:pPr>
    </w:p>
    <w:p w14:paraId="1E6E6944" w14:textId="77777777" w:rsidR="009E459F" w:rsidRPr="006F5A7F" w:rsidRDefault="009E459F" w:rsidP="008579AA">
      <w:pPr>
        <w:pStyle w:val="Telobesedila"/>
        <w:jc w:val="center"/>
        <w:rPr>
          <w:rFonts w:asciiTheme="minorHAnsi" w:hAnsiTheme="minorHAnsi" w:cstheme="minorHAnsi"/>
          <w:b/>
          <w:color w:val="000000"/>
          <w:sz w:val="20"/>
        </w:rPr>
      </w:pPr>
    </w:p>
    <w:p w14:paraId="4A78F5EF" w14:textId="38187C89" w:rsidR="008D6AD7" w:rsidRPr="006F5A7F" w:rsidRDefault="000D66BC" w:rsidP="008579AA">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7</w:t>
      </w:r>
      <w:r w:rsidR="008D6AD7" w:rsidRPr="006F5A7F">
        <w:rPr>
          <w:rFonts w:asciiTheme="minorHAnsi" w:hAnsiTheme="minorHAnsi" w:cstheme="minorHAnsi"/>
          <w:b/>
          <w:color w:val="000000"/>
          <w:sz w:val="20"/>
        </w:rPr>
        <w:t>. člen</w:t>
      </w:r>
    </w:p>
    <w:p w14:paraId="1D7FBC86" w14:textId="77777777" w:rsidR="008D6AD7" w:rsidRPr="006F5A7F" w:rsidRDefault="008D6AD7" w:rsidP="007C37BE">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(sprememb</w:t>
      </w:r>
      <w:r w:rsidR="00865F11" w:rsidRPr="006F5A7F">
        <w:rPr>
          <w:rFonts w:asciiTheme="minorHAnsi" w:hAnsiTheme="minorHAnsi" w:cstheme="minorHAnsi"/>
          <w:b/>
          <w:color w:val="000000"/>
          <w:sz w:val="20"/>
        </w:rPr>
        <w:t>e in dopolnitve S</w:t>
      </w:r>
      <w:r w:rsidRPr="006F5A7F">
        <w:rPr>
          <w:rFonts w:asciiTheme="minorHAnsi" w:hAnsiTheme="minorHAnsi" w:cstheme="minorHAnsi"/>
          <w:b/>
          <w:color w:val="000000"/>
          <w:sz w:val="20"/>
        </w:rPr>
        <w:t>plošnih pogojev)</w:t>
      </w:r>
    </w:p>
    <w:p w14:paraId="48702D55" w14:textId="77777777" w:rsidR="008D6AD7" w:rsidRPr="006F5A7F" w:rsidRDefault="008D6AD7" w:rsidP="007C37BE">
      <w:pPr>
        <w:pStyle w:val="Telobesedila"/>
        <w:rPr>
          <w:rFonts w:asciiTheme="minorHAnsi" w:hAnsiTheme="minorHAnsi" w:cstheme="minorHAnsi"/>
          <w:color w:val="000000"/>
          <w:sz w:val="20"/>
        </w:rPr>
      </w:pPr>
    </w:p>
    <w:p w14:paraId="02F8E38C" w14:textId="6CCE9E3E" w:rsidR="00865F11" w:rsidRPr="006F5A7F" w:rsidRDefault="00865F11" w:rsidP="00854F65">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Najemodajalec bo Splošne pogoje usklajeval z </w:t>
      </w:r>
      <w:r w:rsidR="00F118E4" w:rsidRPr="006F5A7F">
        <w:rPr>
          <w:rFonts w:asciiTheme="minorHAnsi" w:eastAsia="Arial" w:hAnsiTheme="minorHAnsi" w:cstheme="minorHAnsi"/>
          <w:sz w:val="20"/>
        </w:rPr>
        <w:t>vsakokratn</w:t>
      </w:r>
      <w:r w:rsidR="008579AA" w:rsidRPr="006F5A7F">
        <w:rPr>
          <w:rFonts w:asciiTheme="minorHAnsi" w:eastAsia="Arial" w:hAnsiTheme="minorHAnsi" w:cstheme="minorHAnsi"/>
          <w:sz w:val="20"/>
        </w:rPr>
        <w:t>imi spremembami</w:t>
      </w:r>
      <w:r w:rsidR="00F118E4" w:rsidRPr="006F5A7F">
        <w:rPr>
          <w:rFonts w:asciiTheme="minorHAnsi" w:eastAsia="Arial" w:hAnsiTheme="minorHAnsi" w:cstheme="minorHAnsi"/>
          <w:sz w:val="20"/>
        </w:rPr>
        <w:t xml:space="preserve"> veljavn</w:t>
      </w:r>
      <w:r w:rsidR="008579AA" w:rsidRPr="006F5A7F">
        <w:rPr>
          <w:rFonts w:asciiTheme="minorHAnsi" w:eastAsia="Arial" w:hAnsiTheme="minorHAnsi" w:cstheme="minorHAnsi"/>
          <w:sz w:val="20"/>
        </w:rPr>
        <w:t>e</w:t>
      </w:r>
      <w:r w:rsidR="00F118E4" w:rsidRPr="006F5A7F">
        <w:rPr>
          <w:rFonts w:asciiTheme="minorHAnsi" w:eastAsia="Arial" w:hAnsiTheme="minorHAnsi" w:cstheme="minorHAnsi"/>
          <w:sz w:val="20"/>
        </w:rPr>
        <w:t xml:space="preserve"> zakonodaj</w:t>
      </w:r>
      <w:r w:rsidR="008579AA" w:rsidRPr="006F5A7F">
        <w:rPr>
          <w:rFonts w:asciiTheme="minorHAnsi" w:eastAsia="Arial" w:hAnsiTheme="minorHAnsi" w:cstheme="minorHAnsi"/>
          <w:sz w:val="20"/>
        </w:rPr>
        <w:t>e</w:t>
      </w:r>
      <w:r w:rsidRPr="006F5A7F">
        <w:rPr>
          <w:rFonts w:asciiTheme="minorHAnsi" w:hAnsiTheme="minorHAnsi" w:cstheme="minorHAnsi"/>
          <w:color w:val="000000"/>
          <w:sz w:val="20"/>
        </w:rPr>
        <w:t xml:space="preserve"> ter uskladitve objavljal na </w:t>
      </w:r>
      <w:r w:rsidR="008579AA" w:rsidRPr="006F5A7F">
        <w:rPr>
          <w:rFonts w:asciiTheme="minorHAnsi" w:hAnsiTheme="minorHAnsi" w:cstheme="minorHAnsi"/>
          <w:color w:val="000000"/>
          <w:sz w:val="20"/>
        </w:rPr>
        <w:t xml:space="preserve">svojih </w:t>
      </w:r>
      <w:r w:rsidRPr="006F5A7F">
        <w:rPr>
          <w:rFonts w:asciiTheme="minorHAnsi" w:hAnsiTheme="minorHAnsi" w:cstheme="minorHAnsi"/>
          <w:color w:val="000000"/>
          <w:sz w:val="20"/>
        </w:rPr>
        <w:t>spletni</w:t>
      </w:r>
      <w:r w:rsidR="008579AA" w:rsidRPr="006F5A7F">
        <w:rPr>
          <w:rFonts w:asciiTheme="minorHAnsi" w:hAnsiTheme="minorHAnsi" w:cstheme="minorHAnsi"/>
          <w:color w:val="000000"/>
          <w:sz w:val="20"/>
        </w:rPr>
        <w:t>h</w:t>
      </w:r>
      <w:r w:rsidRPr="006F5A7F">
        <w:rPr>
          <w:rFonts w:asciiTheme="minorHAnsi" w:hAnsiTheme="minorHAnsi" w:cstheme="minorHAnsi"/>
          <w:color w:val="000000"/>
          <w:sz w:val="20"/>
        </w:rPr>
        <w:t xml:space="preserve"> stran</w:t>
      </w:r>
      <w:r w:rsidR="008579AA" w:rsidRPr="006F5A7F">
        <w:rPr>
          <w:rFonts w:asciiTheme="minorHAnsi" w:hAnsiTheme="minorHAnsi" w:cstheme="minorHAnsi"/>
          <w:color w:val="000000"/>
          <w:sz w:val="20"/>
        </w:rPr>
        <w:t>eh</w:t>
      </w:r>
      <w:r w:rsidR="00A305EC" w:rsidRPr="006F5A7F">
        <w:rPr>
          <w:rFonts w:asciiTheme="minorHAnsi" w:hAnsiTheme="minorHAnsi" w:cstheme="minorHAnsi"/>
          <w:color w:val="000000"/>
          <w:sz w:val="20"/>
        </w:rPr>
        <w:t xml:space="preserve">, s čimer </w:t>
      </w:r>
      <w:r w:rsidRPr="006F5A7F">
        <w:rPr>
          <w:rFonts w:asciiTheme="minorHAnsi" w:hAnsiTheme="minorHAnsi" w:cstheme="minorHAnsi"/>
          <w:color w:val="000000"/>
          <w:sz w:val="20"/>
        </w:rPr>
        <w:t>se šteje, da je najemnik z njimi v celoti seznanjen.</w:t>
      </w:r>
    </w:p>
    <w:p w14:paraId="1F44C98A" w14:textId="77777777" w:rsidR="00A305EC" w:rsidRPr="006F5A7F" w:rsidRDefault="00A305EC" w:rsidP="007C37BE">
      <w:pPr>
        <w:pStyle w:val="Telobesedila"/>
        <w:rPr>
          <w:rFonts w:asciiTheme="minorHAnsi" w:hAnsiTheme="minorHAnsi" w:cstheme="minorHAnsi"/>
          <w:color w:val="000000"/>
          <w:sz w:val="20"/>
        </w:rPr>
      </w:pPr>
    </w:p>
    <w:p w14:paraId="213E2483" w14:textId="77777777" w:rsidR="00110ACB" w:rsidRPr="006F5A7F" w:rsidRDefault="00110ACB" w:rsidP="007C37BE">
      <w:pPr>
        <w:pStyle w:val="Telobesedila"/>
        <w:rPr>
          <w:rFonts w:asciiTheme="minorHAnsi" w:hAnsiTheme="minorHAnsi" w:cstheme="minorHAnsi"/>
          <w:color w:val="000000"/>
          <w:sz w:val="20"/>
        </w:rPr>
      </w:pPr>
    </w:p>
    <w:p w14:paraId="680B8756" w14:textId="500DDEC8" w:rsidR="00110ACB" w:rsidRPr="006F5A7F" w:rsidRDefault="000D66BC" w:rsidP="00A305EC">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2</w:t>
      </w:r>
      <w:r w:rsidR="006D5A3B" w:rsidRPr="006F5A7F">
        <w:rPr>
          <w:rFonts w:asciiTheme="minorHAnsi" w:hAnsiTheme="minorHAnsi" w:cstheme="minorHAnsi"/>
          <w:b/>
          <w:color w:val="000000"/>
          <w:sz w:val="20"/>
        </w:rPr>
        <w:t>8</w:t>
      </w:r>
      <w:r w:rsidR="00110ACB" w:rsidRPr="006F5A7F">
        <w:rPr>
          <w:rFonts w:asciiTheme="minorHAnsi" w:hAnsiTheme="minorHAnsi" w:cstheme="minorHAnsi"/>
          <w:b/>
          <w:color w:val="000000"/>
          <w:sz w:val="20"/>
        </w:rPr>
        <w:t>. člen</w:t>
      </w:r>
    </w:p>
    <w:p w14:paraId="1D53E59B" w14:textId="77777777" w:rsidR="00110ACB" w:rsidRPr="006F5A7F" w:rsidRDefault="00110ACB" w:rsidP="007C37BE">
      <w:pPr>
        <w:pStyle w:val="Telobesedila"/>
        <w:jc w:val="center"/>
        <w:rPr>
          <w:rFonts w:asciiTheme="minorHAnsi" w:hAnsiTheme="minorHAnsi" w:cstheme="minorHAnsi"/>
          <w:b/>
          <w:color w:val="000000"/>
          <w:sz w:val="20"/>
        </w:rPr>
      </w:pPr>
      <w:r w:rsidRPr="006F5A7F">
        <w:rPr>
          <w:rFonts w:asciiTheme="minorHAnsi" w:hAnsiTheme="minorHAnsi" w:cstheme="minorHAnsi"/>
          <w:b/>
          <w:color w:val="000000"/>
          <w:sz w:val="20"/>
        </w:rPr>
        <w:t>(končne določbe)</w:t>
      </w:r>
    </w:p>
    <w:p w14:paraId="369C2C59" w14:textId="77777777" w:rsidR="00110ACB" w:rsidRPr="006F5A7F" w:rsidRDefault="00110ACB" w:rsidP="007C37BE">
      <w:pPr>
        <w:pStyle w:val="Telobesedila"/>
        <w:rPr>
          <w:rFonts w:asciiTheme="minorHAnsi" w:hAnsiTheme="minorHAnsi" w:cstheme="minorHAnsi"/>
          <w:color w:val="000000"/>
          <w:sz w:val="20"/>
        </w:rPr>
      </w:pPr>
    </w:p>
    <w:p w14:paraId="205E1F49" w14:textId="2FDCEA75" w:rsidR="00110ACB" w:rsidRPr="006F5A7F" w:rsidRDefault="00110ACB" w:rsidP="007C37BE">
      <w:pPr>
        <w:pStyle w:val="Telobesedila"/>
        <w:rPr>
          <w:rFonts w:asciiTheme="minorHAnsi" w:hAnsiTheme="minorHAnsi" w:cstheme="minorHAnsi"/>
          <w:color w:val="000000"/>
          <w:sz w:val="20"/>
        </w:rPr>
      </w:pPr>
      <w:r w:rsidRPr="006F5A7F">
        <w:rPr>
          <w:rFonts w:asciiTheme="minorHAnsi" w:hAnsiTheme="minorHAnsi" w:cstheme="minorHAnsi"/>
          <w:color w:val="000000"/>
          <w:sz w:val="20"/>
        </w:rPr>
        <w:t xml:space="preserve">Za urejanje medsebojnih pravic in obveznosti lastnika in najemnika, ki niso urejene s temi Splošnimi pogoji, se uporabljajo določbe najemne pogodbe in </w:t>
      </w:r>
      <w:r w:rsidR="006B025F" w:rsidRPr="006F5A7F">
        <w:rPr>
          <w:rFonts w:asciiTheme="minorHAnsi" w:hAnsiTheme="minorHAnsi" w:cstheme="minorHAnsi"/>
          <w:color w:val="000000"/>
          <w:sz w:val="20"/>
        </w:rPr>
        <w:t>stanovanjske ter druge zakonodaje, ki ureja področje oddaje v najem ter delovanje najemodajalca</w:t>
      </w:r>
      <w:r w:rsidRPr="006F5A7F">
        <w:rPr>
          <w:rFonts w:asciiTheme="minorHAnsi" w:hAnsiTheme="minorHAnsi" w:cstheme="minorHAnsi"/>
          <w:color w:val="000000"/>
          <w:sz w:val="20"/>
        </w:rPr>
        <w:t xml:space="preserve">. Smiselno se uporabljajo </w:t>
      </w:r>
      <w:r w:rsidR="00C25D37" w:rsidRPr="006F5A7F">
        <w:rPr>
          <w:rFonts w:asciiTheme="minorHAnsi" w:hAnsiTheme="minorHAnsi" w:cstheme="minorHAnsi"/>
          <w:color w:val="000000"/>
          <w:sz w:val="20"/>
        </w:rPr>
        <w:t xml:space="preserve">tudi </w:t>
      </w:r>
      <w:r w:rsidRPr="006F5A7F">
        <w:rPr>
          <w:rFonts w:asciiTheme="minorHAnsi" w:hAnsiTheme="minorHAnsi" w:cstheme="minorHAnsi"/>
          <w:color w:val="000000"/>
          <w:sz w:val="20"/>
        </w:rPr>
        <w:t>vse morebitne spremembe in dopolnitve predpisov.</w:t>
      </w:r>
    </w:p>
    <w:p w14:paraId="55E2FBE6" w14:textId="77777777" w:rsidR="00110ACB" w:rsidRPr="006F5A7F" w:rsidRDefault="00110ACB" w:rsidP="007C37BE">
      <w:pPr>
        <w:pStyle w:val="Telobesedila"/>
        <w:rPr>
          <w:rFonts w:asciiTheme="minorHAnsi" w:hAnsiTheme="minorHAnsi" w:cstheme="minorHAnsi"/>
          <w:color w:val="000000"/>
          <w:sz w:val="20"/>
        </w:rPr>
      </w:pPr>
    </w:p>
    <w:p w14:paraId="7FE69239" w14:textId="49E94917" w:rsidR="00110ACB" w:rsidRPr="006F5A7F" w:rsidRDefault="00110ACB" w:rsidP="00854F65">
      <w:pPr>
        <w:pStyle w:val="Telobesedila"/>
        <w:rPr>
          <w:rFonts w:asciiTheme="minorHAnsi" w:eastAsia="Arial" w:hAnsiTheme="minorHAnsi" w:cstheme="minorHAnsi"/>
          <w:sz w:val="20"/>
        </w:rPr>
      </w:pPr>
      <w:r w:rsidRPr="006F5A7F">
        <w:rPr>
          <w:rFonts w:asciiTheme="minorHAnsi" w:hAnsiTheme="minorHAnsi" w:cstheme="minorHAnsi"/>
          <w:color w:val="000000"/>
          <w:sz w:val="20"/>
        </w:rPr>
        <w:t xml:space="preserve">Vso pošto v zvezi z najemnim razmerjem bo lastnik </w:t>
      </w:r>
      <w:r w:rsidR="00F118E4" w:rsidRPr="006F5A7F">
        <w:rPr>
          <w:rFonts w:asciiTheme="minorHAnsi" w:eastAsia="Arial" w:hAnsiTheme="minorHAnsi" w:cstheme="minorHAnsi"/>
          <w:sz w:val="20"/>
        </w:rPr>
        <w:t xml:space="preserve">pošiljal </w:t>
      </w:r>
      <w:r w:rsidRPr="006F5A7F">
        <w:rPr>
          <w:rFonts w:asciiTheme="minorHAnsi" w:hAnsiTheme="minorHAnsi" w:cstheme="minorHAnsi"/>
          <w:color w:val="000000"/>
          <w:sz w:val="20"/>
        </w:rPr>
        <w:t>najemniku na naslov najemnega stanovanja z nava</w:t>
      </w:r>
      <w:r w:rsidR="009343F4" w:rsidRPr="006F5A7F">
        <w:rPr>
          <w:rFonts w:asciiTheme="minorHAnsi" w:hAnsiTheme="minorHAnsi" w:cstheme="minorHAnsi"/>
          <w:color w:val="000000"/>
          <w:sz w:val="20"/>
        </w:rPr>
        <w:t xml:space="preserve">dno pošto, pri čemer </w:t>
      </w:r>
      <w:r w:rsidR="00F118E4" w:rsidRPr="006F5A7F">
        <w:rPr>
          <w:rFonts w:asciiTheme="minorHAnsi" w:eastAsia="Arial" w:hAnsiTheme="minorHAnsi" w:cstheme="minorHAnsi"/>
          <w:sz w:val="20"/>
        </w:rPr>
        <w:t xml:space="preserve">se </w:t>
      </w:r>
      <w:r w:rsidR="00A305EC" w:rsidRPr="006F5A7F">
        <w:rPr>
          <w:rFonts w:asciiTheme="minorHAnsi" w:eastAsia="Arial" w:hAnsiTheme="minorHAnsi" w:cstheme="minorHAnsi"/>
          <w:sz w:val="20"/>
        </w:rPr>
        <w:t xml:space="preserve">kot dan prejema </w:t>
      </w:r>
      <w:r w:rsidR="009343F4" w:rsidRPr="006F5A7F">
        <w:rPr>
          <w:rFonts w:asciiTheme="minorHAnsi" w:hAnsiTheme="minorHAnsi" w:cstheme="minorHAnsi"/>
          <w:color w:val="000000"/>
          <w:sz w:val="20"/>
        </w:rPr>
        <w:t xml:space="preserve">šteje naslednji dan </w:t>
      </w:r>
      <w:r w:rsidR="00F118E4" w:rsidRPr="006F5A7F">
        <w:rPr>
          <w:rFonts w:asciiTheme="minorHAnsi" w:eastAsia="Arial" w:hAnsiTheme="minorHAnsi" w:cstheme="minorHAnsi"/>
          <w:sz w:val="20"/>
        </w:rPr>
        <w:t>po odpremi</w:t>
      </w:r>
      <w:r w:rsidR="000565E5">
        <w:rPr>
          <w:rFonts w:asciiTheme="minorHAnsi" w:eastAsia="Arial" w:hAnsiTheme="minorHAnsi" w:cstheme="minorHAnsi"/>
          <w:sz w:val="20"/>
        </w:rPr>
        <w:t xml:space="preserve"> oziroma na elektronski naslov, ki ga je najemnik sporočil ali uporabil pri vložitvi zahtevka, pri čemer se šteje, da je pošta vročena z dnem prejema elektronskega sporočila, kar se izkazuje s povratnico o prejemu</w:t>
      </w:r>
      <w:r w:rsidR="00F118E4" w:rsidRPr="006F5A7F">
        <w:rPr>
          <w:rFonts w:asciiTheme="minorHAnsi" w:eastAsia="Arial" w:hAnsiTheme="minorHAnsi" w:cstheme="minorHAnsi"/>
          <w:sz w:val="20"/>
        </w:rPr>
        <w:t>. Predmetna določba ne velja</w:t>
      </w:r>
      <w:r w:rsidR="00854F65" w:rsidRPr="006F5A7F">
        <w:rPr>
          <w:rFonts w:asciiTheme="minorHAnsi" w:eastAsia="Arial" w:hAnsiTheme="minorHAnsi" w:cstheme="minorHAnsi"/>
          <w:sz w:val="20"/>
        </w:rPr>
        <w:t>,</w:t>
      </w:r>
      <w:r w:rsidR="00F118E4" w:rsidRPr="006F5A7F">
        <w:rPr>
          <w:rFonts w:asciiTheme="minorHAnsi" w:eastAsia="Arial" w:hAnsiTheme="minorHAnsi" w:cstheme="minorHAnsi"/>
          <w:sz w:val="20"/>
        </w:rPr>
        <w:t xml:space="preserve"> če je</w:t>
      </w:r>
      <w:r w:rsidR="000E1AC5" w:rsidRPr="006F5A7F">
        <w:rPr>
          <w:rFonts w:asciiTheme="minorHAnsi" w:hAnsiTheme="minorHAnsi" w:cstheme="minorHAnsi"/>
          <w:color w:val="000000"/>
          <w:sz w:val="20"/>
        </w:rPr>
        <w:t xml:space="preserve"> </w:t>
      </w:r>
      <w:r w:rsidR="006B025F" w:rsidRPr="006F5A7F">
        <w:rPr>
          <w:rFonts w:asciiTheme="minorHAnsi" w:hAnsiTheme="minorHAnsi" w:cstheme="minorHAnsi"/>
          <w:color w:val="000000"/>
          <w:sz w:val="20"/>
        </w:rPr>
        <w:t>z zakonom določen drugačen način obveščanja</w:t>
      </w:r>
      <w:r w:rsidR="00F118E4" w:rsidRPr="006F5A7F">
        <w:rPr>
          <w:rFonts w:asciiTheme="minorHAnsi" w:eastAsia="Arial" w:hAnsiTheme="minorHAnsi" w:cstheme="minorHAnsi"/>
          <w:sz w:val="20"/>
        </w:rPr>
        <w:t>.</w:t>
      </w:r>
    </w:p>
    <w:p w14:paraId="4B849595" w14:textId="77777777" w:rsidR="00110ACB" w:rsidRPr="006F5A7F" w:rsidRDefault="00110ACB" w:rsidP="007C37BE">
      <w:pPr>
        <w:pStyle w:val="Telobesedila"/>
        <w:rPr>
          <w:rFonts w:asciiTheme="minorHAnsi" w:hAnsiTheme="minorHAnsi" w:cstheme="minorHAnsi"/>
          <w:color w:val="000000"/>
          <w:sz w:val="20"/>
        </w:rPr>
      </w:pPr>
    </w:p>
    <w:p w14:paraId="43A45700" w14:textId="1DEB7222" w:rsidR="00A605E7" w:rsidRPr="006F5A7F" w:rsidRDefault="00A605E7" w:rsidP="007C37BE">
      <w:pPr>
        <w:pStyle w:val="Telobesedila"/>
        <w:rPr>
          <w:rFonts w:asciiTheme="minorHAnsi" w:hAnsiTheme="minorHAnsi" w:cstheme="minorHAnsi"/>
          <w:color w:val="000000"/>
          <w:sz w:val="20"/>
        </w:rPr>
      </w:pPr>
      <w:r w:rsidRPr="006F5A7F">
        <w:rPr>
          <w:rFonts w:asciiTheme="minorHAnsi" w:hAnsiTheme="minorHAnsi" w:cstheme="minorHAnsi"/>
          <w:bCs/>
          <w:color w:val="000000"/>
          <w:sz w:val="20"/>
        </w:rPr>
        <w:t xml:space="preserve">Stanovanjski sklad RS bo osebne podatke obdeloval za namen morebitne sklenitve pogodbe. Prav tako bo hranil in varoval osebne podatke skladno z roki določenimi v klasifikacijskem načrtu sklada in na primeren način, tako da ne bo prišlo do morebitnih neupravičenih razkritij podatkov nepooblaščenim osebam. Sklad bo omogočil obdelavo oziroma posredovanje osebnih podatkov izključno naslednjim pooblaščenim uporabnikom: pooblaščeni zaposleni v skladu, osebe, ki izkažejo pooblastilo za dostop do osebnih podatkov v okviru zakona </w:t>
      </w:r>
      <w:r w:rsidRPr="006F5A7F">
        <w:rPr>
          <w:rFonts w:asciiTheme="minorHAnsi" w:hAnsiTheme="minorHAnsi" w:cstheme="minorHAnsi"/>
          <w:bCs/>
          <w:color w:val="000000"/>
          <w:sz w:val="20"/>
        </w:rPr>
        <w:lastRenderedPageBreak/>
        <w:t>oziroma podzakonskih predpisov. Sklad ne uporablja avtomatiziranega sprejemanja odločitev, vključno z oblikovanjem profilov. V kolikor potrebni osebni podatki na vlogah ne bodo zagotovljeni, izvedba postopka ne bo mogoča. Podatki ne bodo posredovani v tretje države ali mednarodne organizacije. Zagotovitev podatkov je zakonska obveznost. Prosilci imajo v zvezi s podatki, ki se nanašajo nanje, pravico do seznanitve, dopolnitve, popravka, omejitve obdelave, izbrisa, prenosljivosti in ugovora (vključno s pravico do pritožbe pri Informacijskem pooblaščencu in sodnim varstvom pravic). Podrobnejše informacije o načinu ravnanja sklada z osebnimi podatki, so na voljo na spletni strani sklada, preko kontaktnih podatkov sklada ter preko kontaktnih podatkov pooblaščene osebe za varstvo osebnih podatkov, ki so dostopni na spletni strani sklada</w:t>
      </w:r>
      <w:r w:rsidRPr="006F5A7F">
        <w:rPr>
          <w:rFonts w:asciiTheme="minorHAnsi" w:hAnsiTheme="minorHAnsi" w:cstheme="minorHAnsi"/>
          <w:color w:val="000000"/>
          <w:sz w:val="20"/>
        </w:rPr>
        <w:t xml:space="preserve">. </w:t>
      </w:r>
    </w:p>
    <w:p w14:paraId="0A2E35D6" w14:textId="203BAD98" w:rsidR="008A60CA" w:rsidRPr="006F5A7F" w:rsidRDefault="008A60CA" w:rsidP="007C37BE">
      <w:pPr>
        <w:pStyle w:val="Telobesedila"/>
        <w:rPr>
          <w:rFonts w:asciiTheme="minorHAnsi" w:hAnsiTheme="minorHAnsi" w:cstheme="minorHAnsi"/>
          <w:color w:val="000000"/>
          <w:sz w:val="20"/>
        </w:rPr>
      </w:pPr>
    </w:p>
    <w:p w14:paraId="44C3323E" w14:textId="3BF4261B" w:rsidR="0055390A" w:rsidRPr="006F5A7F" w:rsidRDefault="00A605E7" w:rsidP="007C37BE">
      <w:pPr>
        <w:pStyle w:val="Telobesedila"/>
        <w:rPr>
          <w:rFonts w:asciiTheme="minorHAnsi" w:hAnsiTheme="minorHAnsi" w:cstheme="minorHAnsi"/>
          <w:color w:val="000000"/>
          <w:sz w:val="20"/>
        </w:rPr>
      </w:pPr>
      <w:r w:rsidRPr="006F5A7F">
        <w:rPr>
          <w:rFonts w:asciiTheme="minorHAnsi" w:hAnsiTheme="minorHAnsi" w:cstheme="minorHAnsi"/>
          <w:b/>
          <w:bCs/>
          <w:color w:val="000000"/>
          <w:sz w:val="20"/>
        </w:rPr>
        <w:t>Spremembe in dopolnitve Splošnih pogojev veljajo od dneva objave spremembe na spletni strani Stanovanjskega sklada RS in nimajo retroaktivnega učinka, zato morebitne pritožbe najemnikov vezane na obračun stroškov pred sprejemom teh sprememb in dopolnitev ne bodo upoštevane.</w:t>
      </w:r>
      <w:r w:rsidRPr="006F5A7F" w:rsidDel="00A605E7">
        <w:rPr>
          <w:rFonts w:asciiTheme="minorHAnsi" w:hAnsiTheme="minorHAnsi" w:cstheme="minorHAnsi"/>
          <w:b/>
          <w:bCs/>
          <w:color w:val="000000"/>
          <w:sz w:val="20"/>
        </w:rPr>
        <w:t xml:space="preserve"> </w:t>
      </w:r>
    </w:p>
    <w:p w14:paraId="0F6B46DF" w14:textId="140EA542" w:rsidR="002643BE" w:rsidRPr="006F5A7F" w:rsidRDefault="002643BE" w:rsidP="007C37BE">
      <w:pPr>
        <w:pStyle w:val="Telobesedila"/>
        <w:rPr>
          <w:rFonts w:asciiTheme="minorHAnsi" w:hAnsiTheme="minorHAnsi" w:cstheme="minorHAnsi"/>
          <w:b/>
          <w:color w:val="000000"/>
          <w:sz w:val="20"/>
        </w:rPr>
      </w:pPr>
    </w:p>
    <w:p w14:paraId="4F535B92" w14:textId="13071454" w:rsidR="00F33161" w:rsidRPr="006F5A7F" w:rsidRDefault="00F33161" w:rsidP="00854F65">
      <w:pPr>
        <w:tabs>
          <w:tab w:val="left" w:pos="246"/>
        </w:tabs>
        <w:spacing w:line="264" w:lineRule="auto"/>
        <w:ind w:right="6372"/>
        <w:rPr>
          <w:rFonts w:asciiTheme="minorHAnsi" w:hAnsiTheme="minorHAnsi" w:cstheme="minorHAnsi"/>
          <w:sz w:val="20"/>
        </w:rPr>
      </w:pPr>
    </w:p>
    <w:p w14:paraId="4FC3774B" w14:textId="44E74FCD" w:rsidR="00491F3A" w:rsidRPr="006F5A7F" w:rsidRDefault="00491F3A" w:rsidP="00854F65">
      <w:pPr>
        <w:tabs>
          <w:tab w:val="left" w:pos="246"/>
        </w:tabs>
        <w:spacing w:line="264" w:lineRule="auto"/>
        <w:ind w:right="6372"/>
        <w:rPr>
          <w:rFonts w:asciiTheme="minorHAnsi" w:hAnsiTheme="minorHAnsi" w:cstheme="minorHAnsi"/>
          <w:sz w:val="20"/>
        </w:rPr>
      </w:pPr>
      <w:r w:rsidRPr="006F5A7F">
        <w:rPr>
          <w:rFonts w:asciiTheme="minorHAnsi" w:hAnsiTheme="minorHAnsi" w:cstheme="minorHAnsi"/>
          <w:sz w:val="20"/>
        </w:rPr>
        <w:t>Ljubljana</w:t>
      </w:r>
      <w:r w:rsidR="000B2E5F" w:rsidRPr="006F5A7F">
        <w:rPr>
          <w:rFonts w:asciiTheme="minorHAnsi" w:hAnsiTheme="minorHAnsi" w:cstheme="minorHAnsi"/>
          <w:sz w:val="20"/>
        </w:rPr>
        <w:t>, dne</w:t>
      </w:r>
      <w:r w:rsidR="006D327B" w:rsidRPr="006F5A7F">
        <w:rPr>
          <w:rFonts w:asciiTheme="minorHAnsi" w:hAnsiTheme="minorHAnsi" w:cstheme="minorHAnsi"/>
          <w:sz w:val="20"/>
        </w:rPr>
        <w:t xml:space="preserve"> </w:t>
      </w:r>
      <w:r w:rsidR="00AA4851">
        <w:rPr>
          <w:rFonts w:asciiTheme="minorHAnsi" w:hAnsiTheme="minorHAnsi" w:cstheme="minorHAnsi"/>
          <w:sz w:val="20"/>
        </w:rPr>
        <w:t>1</w:t>
      </w:r>
      <w:r w:rsidR="00AA4851" w:rsidRPr="00AA4851">
        <w:rPr>
          <w:rFonts w:asciiTheme="minorHAnsi" w:hAnsiTheme="minorHAnsi" w:cstheme="minorHAnsi"/>
          <w:sz w:val="20"/>
        </w:rPr>
        <w:t>6.3</w:t>
      </w:r>
      <w:r w:rsidR="000565E5" w:rsidRPr="00AA4851">
        <w:rPr>
          <w:rFonts w:asciiTheme="minorHAnsi" w:hAnsiTheme="minorHAnsi" w:cstheme="minorHAnsi"/>
          <w:sz w:val="20"/>
        </w:rPr>
        <w:t>.2026</w:t>
      </w:r>
    </w:p>
    <w:p w14:paraId="5ED15FD3" w14:textId="483AB401" w:rsidR="00AB3012" w:rsidRPr="006F5A7F" w:rsidRDefault="004E72E6" w:rsidP="00854F65">
      <w:pPr>
        <w:tabs>
          <w:tab w:val="left" w:pos="246"/>
        </w:tabs>
        <w:spacing w:line="264" w:lineRule="auto"/>
        <w:ind w:left="4" w:right="6372"/>
        <w:rPr>
          <w:rFonts w:asciiTheme="minorHAnsi" w:hAnsiTheme="minorHAnsi" w:cstheme="minorHAnsi"/>
          <w:sz w:val="20"/>
        </w:rPr>
      </w:pPr>
      <w:r w:rsidRPr="006F5A7F">
        <w:rPr>
          <w:rFonts w:asciiTheme="minorHAnsi" w:hAnsiTheme="minorHAnsi" w:cstheme="minorHAnsi"/>
          <w:sz w:val="20"/>
        </w:rPr>
        <w:t>Številka:</w:t>
      </w:r>
      <w:r w:rsidR="00A305EC" w:rsidRPr="006F5A7F">
        <w:rPr>
          <w:rFonts w:asciiTheme="minorHAnsi" w:hAnsiTheme="minorHAnsi" w:cstheme="minorHAnsi"/>
          <w:sz w:val="20"/>
        </w:rPr>
        <w:t xml:space="preserve"> </w:t>
      </w:r>
      <w:r w:rsidR="006D327B" w:rsidRPr="006F5A7F">
        <w:rPr>
          <w:rFonts w:asciiTheme="minorHAnsi" w:hAnsiTheme="minorHAnsi" w:cstheme="minorHAnsi"/>
          <w:bCs w:val="0"/>
          <w:sz w:val="20"/>
        </w:rPr>
        <w:t>47833 - 115 / 2022</w:t>
      </w:r>
    </w:p>
    <w:p w14:paraId="7EC292B8" w14:textId="35F15868" w:rsidR="00FF3DD0" w:rsidRPr="006F5A7F" w:rsidRDefault="00FF3DD0" w:rsidP="00A305EC">
      <w:pPr>
        <w:spacing w:line="200" w:lineRule="exact"/>
        <w:rPr>
          <w:rFonts w:asciiTheme="minorHAnsi" w:hAnsiTheme="minorHAnsi" w:cstheme="minorHAnsi"/>
          <w:sz w:val="20"/>
        </w:rPr>
      </w:pPr>
    </w:p>
    <w:p w14:paraId="0983AA76" w14:textId="138B1937" w:rsidR="00FF3DD0" w:rsidRPr="006F5A7F" w:rsidRDefault="00FF3DD0" w:rsidP="00A305EC">
      <w:pPr>
        <w:spacing w:line="268" w:lineRule="exact"/>
        <w:rPr>
          <w:rFonts w:asciiTheme="minorHAnsi" w:hAnsiTheme="minorHAnsi" w:cstheme="minorHAnsi"/>
          <w:sz w:val="20"/>
        </w:rPr>
      </w:pPr>
    </w:p>
    <w:p w14:paraId="1B2F3009" w14:textId="7EBF50C1" w:rsidR="00FF3DD0" w:rsidRPr="006F5A7F" w:rsidRDefault="006B025F" w:rsidP="00A305EC">
      <w:pPr>
        <w:spacing w:line="0" w:lineRule="atLeast"/>
        <w:ind w:left="4244"/>
        <w:rPr>
          <w:rFonts w:asciiTheme="minorHAnsi" w:hAnsiTheme="minorHAnsi" w:cstheme="minorHAnsi"/>
          <w:sz w:val="20"/>
        </w:rPr>
      </w:pPr>
      <w:r w:rsidRPr="006F5A7F">
        <w:rPr>
          <w:rFonts w:asciiTheme="minorHAnsi" w:hAnsiTheme="minorHAnsi" w:cstheme="minorHAnsi"/>
          <w:sz w:val="20"/>
        </w:rPr>
        <w:t>Stanovanjski sklad Republike Slovenije,</w:t>
      </w:r>
    </w:p>
    <w:p w14:paraId="7C528176" w14:textId="7D017643" w:rsidR="006B025F" w:rsidRPr="006F5A7F" w:rsidRDefault="002349E7" w:rsidP="00A305EC">
      <w:pPr>
        <w:spacing w:line="0" w:lineRule="atLeast"/>
        <w:ind w:left="5464"/>
        <w:rPr>
          <w:rFonts w:asciiTheme="minorHAnsi" w:hAnsiTheme="minorHAnsi" w:cstheme="minorHAnsi"/>
          <w:sz w:val="20"/>
        </w:rPr>
      </w:pPr>
      <w:r w:rsidRPr="006F5A7F">
        <w:rPr>
          <w:rFonts w:asciiTheme="minorHAnsi" w:hAnsiTheme="minorHAnsi" w:cstheme="minorHAnsi"/>
          <w:sz w:val="20"/>
        </w:rPr>
        <w:t>j</w:t>
      </w:r>
      <w:r w:rsidR="006B025F" w:rsidRPr="006F5A7F">
        <w:rPr>
          <w:rFonts w:asciiTheme="minorHAnsi" w:hAnsiTheme="minorHAnsi" w:cstheme="minorHAnsi"/>
          <w:sz w:val="20"/>
        </w:rPr>
        <w:t>avni sklad</w:t>
      </w:r>
    </w:p>
    <w:p w14:paraId="0AC34ABD" w14:textId="68E93C7B" w:rsidR="00A305EC" w:rsidRPr="006F5A7F" w:rsidRDefault="00A305EC" w:rsidP="00A305EC">
      <w:pPr>
        <w:spacing w:line="0" w:lineRule="atLeast"/>
        <w:ind w:left="5464"/>
        <w:rPr>
          <w:rFonts w:asciiTheme="minorHAnsi" w:hAnsiTheme="minorHAnsi" w:cstheme="minorHAnsi"/>
          <w:sz w:val="20"/>
        </w:rPr>
      </w:pPr>
      <w:bookmarkStart w:id="16" w:name="_GoBack"/>
      <w:bookmarkEnd w:id="16"/>
    </w:p>
    <w:p w14:paraId="0116E1C5" w14:textId="2A94C63F" w:rsidR="00A305EC" w:rsidRPr="006F5A7F" w:rsidRDefault="00A305EC" w:rsidP="007C37BE">
      <w:pPr>
        <w:spacing w:line="0" w:lineRule="atLeast"/>
        <w:ind w:left="4248" w:firstLine="708"/>
        <w:rPr>
          <w:rFonts w:asciiTheme="minorHAnsi" w:hAnsiTheme="minorHAnsi" w:cstheme="minorHAnsi"/>
          <w:sz w:val="20"/>
        </w:rPr>
      </w:pPr>
      <w:r w:rsidRPr="006F5A7F">
        <w:rPr>
          <w:rFonts w:asciiTheme="minorHAnsi" w:hAnsiTheme="minorHAnsi" w:cstheme="minorHAnsi"/>
          <w:sz w:val="20"/>
        </w:rPr>
        <w:t xml:space="preserve">     mag. Črtomir Remec</w:t>
      </w:r>
    </w:p>
    <w:p w14:paraId="65E00361" w14:textId="279E8C08" w:rsidR="00A305EC" w:rsidRPr="006F5A7F" w:rsidRDefault="00CD5496" w:rsidP="009E459F">
      <w:pPr>
        <w:spacing w:line="0" w:lineRule="atLeast"/>
        <w:ind w:left="4956"/>
        <w:rPr>
          <w:rFonts w:asciiTheme="minorHAnsi" w:hAnsiTheme="minorHAnsi" w:cstheme="minorHAnsi"/>
          <w:sz w:val="20"/>
        </w:rPr>
      </w:pPr>
      <w:r w:rsidRPr="006F5A7F">
        <w:rPr>
          <w:rFonts w:asciiTheme="minorHAnsi" w:hAnsiTheme="minorHAnsi" w:cstheme="minorHAnsi"/>
          <w:sz w:val="20"/>
        </w:rPr>
        <w:t xml:space="preserve">      predsednik uprave</w:t>
      </w:r>
    </w:p>
    <w:p w14:paraId="1C951B4B" w14:textId="198A80EE" w:rsidR="00A305EC" w:rsidRPr="007C37BE" w:rsidRDefault="00A305EC" w:rsidP="00A305EC">
      <w:pPr>
        <w:spacing w:line="0" w:lineRule="atLeast"/>
        <w:ind w:left="5464"/>
        <w:rPr>
          <w:sz w:val="20"/>
        </w:rPr>
      </w:pPr>
    </w:p>
    <w:p w14:paraId="3F1869C5" w14:textId="0FD285C7" w:rsidR="00111F5A" w:rsidRDefault="00111F5A" w:rsidP="00111F5A">
      <w:pPr>
        <w:spacing w:line="0" w:lineRule="atLeast"/>
        <w:ind w:right="16"/>
        <w:rPr>
          <w:rFonts w:ascii="Times New Roman" w:hAnsi="Times New Roman"/>
        </w:rPr>
      </w:pPr>
    </w:p>
    <w:p w14:paraId="13B5E25F" w14:textId="382FF123" w:rsidR="00111F5A" w:rsidRPr="00111F5A" w:rsidRDefault="00111F5A" w:rsidP="00111F5A">
      <w:pPr>
        <w:rPr>
          <w:rFonts w:ascii="Times New Roman" w:hAnsi="Times New Roman"/>
        </w:rPr>
      </w:pPr>
    </w:p>
    <w:p w14:paraId="7B24806C" w14:textId="48CFD9F4" w:rsidR="0018725F" w:rsidRPr="00111F5A" w:rsidRDefault="0018725F" w:rsidP="00111F5A">
      <w:pPr>
        <w:rPr>
          <w:rFonts w:ascii="Times New Roman" w:hAnsi="Times New Roman"/>
        </w:rPr>
      </w:pPr>
    </w:p>
    <w:sectPr w:rsidR="0018725F" w:rsidRPr="00111F5A" w:rsidSect="007C37BE">
      <w:footerReference w:type="default" r:id="rId14"/>
      <w:type w:val="continuous"/>
      <w:pgSz w:w="11900" w:h="16840"/>
      <w:pgMar w:top="1417" w:right="1417" w:bottom="1417" w:left="1417" w:header="0" w:footer="732" w:gutter="0"/>
      <w:cols w:space="0" w:equalWidth="0">
        <w:col w:w="906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ECF4B" w14:textId="77777777" w:rsidR="00513AFA" w:rsidRDefault="00513AFA">
      <w:r>
        <w:separator/>
      </w:r>
    </w:p>
  </w:endnote>
  <w:endnote w:type="continuationSeparator" w:id="0">
    <w:p w14:paraId="2C003DCC" w14:textId="77777777" w:rsidR="00513AFA" w:rsidRDefault="00513AFA">
      <w:r>
        <w:continuationSeparator/>
      </w:r>
    </w:p>
  </w:endnote>
  <w:endnote w:type="continuationNotice" w:id="1">
    <w:p w14:paraId="282BDEC9" w14:textId="77777777" w:rsidR="00513AFA" w:rsidRDefault="00513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A4CF" w14:textId="30A967AA" w:rsidR="009C47F1" w:rsidRPr="007C37BE" w:rsidRDefault="009C47F1" w:rsidP="007C37BE">
    <w:pPr>
      <w:pStyle w:val="Noga"/>
      <w:jc w:val="center"/>
      <w:rPr>
        <w:rFonts w:ascii="Times New Roman" w:hAnsi="Times New Roman"/>
        <w:sz w:val="20"/>
      </w:rPr>
    </w:pPr>
    <w:r w:rsidRPr="00E80D8C">
      <w:rPr>
        <w:rStyle w:val="tevilkastrani"/>
        <w:rFonts w:ascii="Times New Roman" w:hAnsi="Times New Roman"/>
        <w:sz w:val="20"/>
      </w:rPr>
      <w:fldChar w:fldCharType="begin"/>
    </w:r>
    <w:r w:rsidRPr="00E80D8C">
      <w:rPr>
        <w:rStyle w:val="tevilkastrani"/>
        <w:rFonts w:ascii="Times New Roman" w:hAnsi="Times New Roman"/>
        <w:sz w:val="20"/>
      </w:rPr>
      <w:instrText xml:space="preserve"> PAGE </w:instrText>
    </w:r>
    <w:r w:rsidRPr="00E80D8C">
      <w:rPr>
        <w:rStyle w:val="tevilkastrani"/>
        <w:rFonts w:ascii="Times New Roman" w:hAnsi="Times New Roman"/>
        <w:sz w:val="20"/>
      </w:rPr>
      <w:fldChar w:fldCharType="separate"/>
    </w:r>
    <w:r w:rsidR="0069741E">
      <w:rPr>
        <w:rStyle w:val="tevilkastrani"/>
        <w:rFonts w:ascii="Times New Roman" w:hAnsi="Times New Roman"/>
        <w:noProof/>
        <w:sz w:val="20"/>
      </w:rPr>
      <w:t>9</w:t>
    </w:r>
    <w:r w:rsidRPr="00E80D8C">
      <w:rPr>
        <w:rStyle w:val="tevilkastrani"/>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2AB0" w14:textId="77777777" w:rsidR="00513AFA" w:rsidRDefault="00513AFA">
      <w:r>
        <w:separator/>
      </w:r>
    </w:p>
  </w:footnote>
  <w:footnote w:type="continuationSeparator" w:id="0">
    <w:p w14:paraId="7A7C32C7" w14:textId="77777777" w:rsidR="00513AFA" w:rsidRDefault="00513AFA">
      <w:r>
        <w:continuationSeparator/>
      </w:r>
    </w:p>
  </w:footnote>
  <w:footnote w:type="continuationNotice" w:id="1">
    <w:p w14:paraId="7BE90CAE" w14:textId="77777777" w:rsidR="00513AFA" w:rsidRDefault="00513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9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bullet"/>
      <w:lvlText w:val="V"/>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48B7FC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76D041A"/>
    <w:multiLevelType w:val="hybridMultilevel"/>
    <w:tmpl w:val="2C7600E6"/>
    <w:lvl w:ilvl="0" w:tplc="0136CEF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4528B7"/>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0C0268E2"/>
    <w:multiLevelType w:val="singleLevel"/>
    <w:tmpl w:val="0424000F"/>
    <w:lvl w:ilvl="0">
      <w:start w:val="1"/>
      <w:numFmt w:val="decimal"/>
      <w:lvlText w:val="%1."/>
      <w:lvlJc w:val="left"/>
      <w:pPr>
        <w:tabs>
          <w:tab w:val="num" w:pos="360"/>
        </w:tabs>
        <w:ind w:left="360" w:hanging="360"/>
      </w:pPr>
    </w:lvl>
  </w:abstractNum>
  <w:abstractNum w:abstractNumId="27" w15:restartNumberingAfterBreak="0">
    <w:nsid w:val="0DF9290D"/>
    <w:multiLevelType w:val="hybridMultilevel"/>
    <w:tmpl w:val="06B81C9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0E7D7883"/>
    <w:multiLevelType w:val="hybridMultilevel"/>
    <w:tmpl w:val="3852F0C8"/>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DE58F4"/>
    <w:multiLevelType w:val="hybridMultilevel"/>
    <w:tmpl w:val="86CE0F16"/>
    <w:lvl w:ilvl="0" w:tplc="8C981296">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436B6E"/>
    <w:multiLevelType w:val="hybridMultilevel"/>
    <w:tmpl w:val="90220122"/>
    <w:lvl w:ilvl="0" w:tplc="2C54FA0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2474FD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3A43F52"/>
    <w:multiLevelType w:val="hybridMultilevel"/>
    <w:tmpl w:val="9B64DC5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1A2D689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22177E9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2490105"/>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2E14D4C"/>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4BC0B94"/>
    <w:multiLevelType w:val="hybridMultilevel"/>
    <w:tmpl w:val="4C5A6B52"/>
    <w:lvl w:ilvl="0" w:tplc="B3AE8F12">
      <w:start w:val="1"/>
      <w:numFmt w:val="upperRoman"/>
      <w:pStyle w:val="Naslov2"/>
      <w:lvlText w:val="%1."/>
      <w:lvlJc w:val="left"/>
      <w:pPr>
        <w:tabs>
          <w:tab w:val="num" w:pos="1502"/>
        </w:tabs>
        <w:ind w:left="1502" w:hanging="720"/>
      </w:pPr>
      <w:rPr>
        <w:rFonts w:hint="default"/>
      </w:rPr>
    </w:lvl>
    <w:lvl w:ilvl="1" w:tplc="A4D4FCDC">
      <w:start w:val="1"/>
      <w:numFmt w:val="decimal"/>
      <w:lvlText w:val="%2."/>
      <w:lvlJc w:val="left"/>
      <w:pPr>
        <w:tabs>
          <w:tab w:val="num" w:pos="1862"/>
        </w:tabs>
        <w:ind w:left="1862" w:hanging="360"/>
      </w:pPr>
      <w:rPr>
        <w:rFonts w:hint="default"/>
      </w:rPr>
    </w:lvl>
    <w:lvl w:ilvl="2" w:tplc="0424001B" w:tentative="1">
      <w:start w:val="1"/>
      <w:numFmt w:val="lowerRoman"/>
      <w:lvlText w:val="%3."/>
      <w:lvlJc w:val="right"/>
      <w:pPr>
        <w:tabs>
          <w:tab w:val="num" w:pos="2582"/>
        </w:tabs>
        <w:ind w:left="2582" w:hanging="180"/>
      </w:pPr>
    </w:lvl>
    <w:lvl w:ilvl="3" w:tplc="0424000F" w:tentative="1">
      <w:start w:val="1"/>
      <w:numFmt w:val="decimal"/>
      <w:lvlText w:val="%4."/>
      <w:lvlJc w:val="left"/>
      <w:pPr>
        <w:tabs>
          <w:tab w:val="num" w:pos="3302"/>
        </w:tabs>
        <w:ind w:left="3302" w:hanging="360"/>
      </w:pPr>
    </w:lvl>
    <w:lvl w:ilvl="4" w:tplc="04240019" w:tentative="1">
      <w:start w:val="1"/>
      <w:numFmt w:val="lowerLetter"/>
      <w:lvlText w:val="%5."/>
      <w:lvlJc w:val="left"/>
      <w:pPr>
        <w:tabs>
          <w:tab w:val="num" w:pos="4022"/>
        </w:tabs>
        <w:ind w:left="4022" w:hanging="360"/>
      </w:pPr>
    </w:lvl>
    <w:lvl w:ilvl="5" w:tplc="0424001B" w:tentative="1">
      <w:start w:val="1"/>
      <w:numFmt w:val="lowerRoman"/>
      <w:lvlText w:val="%6."/>
      <w:lvlJc w:val="right"/>
      <w:pPr>
        <w:tabs>
          <w:tab w:val="num" w:pos="4742"/>
        </w:tabs>
        <w:ind w:left="4742" w:hanging="180"/>
      </w:pPr>
    </w:lvl>
    <w:lvl w:ilvl="6" w:tplc="0424000F" w:tentative="1">
      <w:start w:val="1"/>
      <w:numFmt w:val="decimal"/>
      <w:lvlText w:val="%7."/>
      <w:lvlJc w:val="left"/>
      <w:pPr>
        <w:tabs>
          <w:tab w:val="num" w:pos="5462"/>
        </w:tabs>
        <w:ind w:left="5462" w:hanging="360"/>
      </w:pPr>
    </w:lvl>
    <w:lvl w:ilvl="7" w:tplc="04240019" w:tentative="1">
      <w:start w:val="1"/>
      <w:numFmt w:val="lowerLetter"/>
      <w:lvlText w:val="%8."/>
      <w:lvlJc w:val="left"/>
      <w:pPr>
        <w:tabs>
          <w:tab w:val="num" w:pos="6182"/>
        </w:tabs>
        <w:ind w:left="6182" w:hanging="360"/>
      </w:pPr>
    </w:lvl>
    <w:lvl w:ilvl="8" w:tplc="0424001B" w:tentative="1">
      <w:start w:val="1"/>
      <w:numFmt w:val="lowerRoman"/>
      <w:lvlText w:val="%9."/>
      <w:lvlJc w:val="right"/>
      <w:pPr>
        <w:tabs>
          <w:tab w:val="num" w:pos="6902"/>
        </w:tabs>
        <w:ind w:left="6902" w:hanging="180"/>
      </w:pPr>
    </w:lvl>
  </w:abstractNum>
  <w:abstractNum w:abstractNumId="38" w15:restartNumberingAfterBreak="0">
    <w:nsid w:val="27505E61"/>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7650B8A"/>
    <w:multiLevelType w:val="hybridMultilevel"/>
    <w:tmpl w:val="D37A8078"/>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27B87E4E"/>
    <w:multiLevelType w:val="hybridMultilevel"/>
    <w:tmpl w:val="F42A959E"/>
    <w:lvl w:ilvl="0" w:tplc="F4BC73A6">
      <w:start w:val="2"/>
      <w:numFmt w:val="bullet"/>
      <w:lvlText w:val="-"/>
      <w:lvlJc w:val="left"/>
      <w:pPr>
        <w:tabs>
          <w:tab w:val="num" w:pos="360"/>
        </w:tabs>
        <w:ind w:left="360" w:hanging="360"/>
      </w:pPr>
      <w:rPr>
        <w:rFonts w:ascii="Times New Roman" w:hAnsi="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283659D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2A03656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2E9C4D02"/>
    <w:multiLevelType w:val="hybridMultilevel"/>
    <w:tmpl w:val="A5B6B2CC"/>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35FF3292"/>
    <w:multiLevelType w:val="hybridMultilevel"/>
    <w:tmpl w:val="1F9057E4"/>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2C4158"/>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3ACE33D2"/>
    <w:multiLevelType w:val="hybridMultilevel"/>
    <w:tmpl w:val="99107462"/>
    <w:lvl w:ilvl="0" w:tplc="EB1E68EE">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572B3E"/>
    <w:multiLevelType w:val="hybridMultilevel"/>
    <w:tmpl w:val="092424F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407E63C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2002ADA"/>
    <w:multiLevelType w:val="hybridMultilevel"/>
    <w:tmpl w:val="46EC56E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45A91F7D"/>
    <w:multiLevelType w:val="hybridMultilevel"/>
    <w:tmpl w:val="69EE5F96"/>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1" w15:restartNumberingAfterBreak="0">
    <w:nsid w:val="4936527D"/>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55A60955"/>
    <w:multiLevelType w:val="multilevel"/>
    <w:tmpl w:val="2278B1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91530B0"/>
    <w:multiLevelType w:val="hybridMultilevel"/>
    <w:tmpl w:val="BC58FEFA"/>
    <w:lvl w:ilvl="0" w:tplc="D60ACC9A">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64015217"/>
    <w:multiLevelType w:val="hybridMultilevel"/>
    <w:tmpl w:val="FE3E352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5" w15:restartNumberingAfterBreak="0">
    <w:nsid w:val="65E7267A"/>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D662509"/>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ED11C0A"/>
    <w:multiLevelType w:val="hybridMultilevel"/>
    <w:tmpl w:val="A32404B2"/>
    <w:lvl w:ilvl="0" w:tplc="C4207D42">
      <w:start w:val="1"/>
      <w:numFmt w:val="bullet"/>
      <w:lvlText w:val=""/>
      <w:lvlJc w:val="left"/>
      <w:pPr>
        <w:tabs>
          <w:tab w:val="num" w:pos="567"/>
        </w:tabs>
        <w:ind w:left="567" w:hanging="567"/>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4E2A68"/>
    <w:multiLevelType w:val="hybridMultilevel"/>
    <w:tmpl w:val="2C0A05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2A15E73"/>
    <w:multiLevelType w:val="singleLevel"/>
    <w:tmpl w:val="F4BC73A6"/>
    <w:lvl w:ilvl="0">
      <w:start w:val="2"/>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50F19DB"/>
    <w:multiLevelType w:val="hybridMultilevel"/>
    <w:tmpl w:val="7722F190"/>
    <w:lvl w:ilvl="0" w:tplc="0424000F">
      <w:start w:val="3"/>
      <w:numFmt w:val="decimal"/>
      <w:lvlText w:val="%1."/>
      <w:lvlJc w:val="left"/>
      <w:pPr>
        <w:tabs>
          <w:tab w:val="num" w:pos="4860"/>
        </w:tabs>
        <w:ind w:left="4860" w:hanging="360"/>
      </w:pPr>
      <w:rPr>
        <w:rFonts w:hint="default"/>
      </w:rPr>
    </w:lvl>
    <w:lvl w:ilvl="1" w:tplc="04240019" w:tentative="1">
      <w:start w:val="1"/>
      <w:numFmt w:val="lowerLetter"/>
      <w:lvlText w:val="%2."/>
      <w:lvlJc w:val="left"/>
      <w:pPr>
        <w:tabs>
          <w:tab w:val="num" w:pos="5580"/>
        </w:tabs>
        <w:ind w:left="5580" w:hanging="360"/>
      </w:pPr>
    </w:lvl>
    <w:lvl w:ilvl="2" w:tplc="0424001B" w:tentative="1">
      <w:start w:val="1"/>
      <w:numFmt w:val="lowerRoman"/>
      <w:lvlText w:val="%3."/>
      <w:lvlJc w:val="right"/>
      <w:pPr>
        <w:tabs>
          <w:tab w:val="num" w:pos="6300"/>
        </w:tabs>
        <w:ind w:left="6300" w:hanging="180"/>
      </w:pPr>
    </w:lvl>
    <w:lvl w:ilvl="3" w:tplc="0424000F" w:tentative="1">
      <w:start w:val="1"/>
      <w:numFmt w:val="decimal"/>
      <w:lvlText w:val="%4."/>
      <w:lvlJc w:val="left"/>
      <w:pPr>
        <w:tabs>
          <w:tab w:val="num" w:pos="7020"/>
        </w:tabs>
        <w:ind w:left="7020" w:hanging="360"/>
      </w:pPr>
    </w:lvl>
    <w:lvl w:ilvl="4" w:tplc="04240019" w:tentative="1">
      <w:start w:val="1"/>
      <w:numFmt w:val="lowerLetter"/>
      <w:lvlText w:val="%5."/>
      <w:lvlJc w:val="left"/>
      <w:pPr>
        <w:tabs>
          <w:tab w:val="num" w:pos="7740"/>
        </w:tabs>
        <w:ind w:left="7740" w:hanging="360"/>
      </w:pPr>
    </w:lvl>
    <w:lvl w:ilvl="5" w:tplc="0424001B" w:tentative="1">
      <w:start w:val="1"/>
      <w:numFmt w:val="lowerRoman"/>
      <w:lvlText w:val="%6."/>
      <w:lvlJc w:val="right"/>
      <w:pPr>
        <w:tabs>
          <w:tab w:val="num" w:pos="8460"/>
        </w:tabs>
        <w:ind w:left="8460" w:hanging="180"/>
      </w:pPr>
    </w:lvl>
    <w:lvl w:ilvl="6" w:tplc="0424000F" w:tentative="1">
      <w:start w:val="1"/>
      <w:numFmt w:val="decimal"/>
      <w:lvlText w:val="%7."/>
      <w:lvlJc w:val="left"/>
      <w:pPr>
        <w:tabs>
          <w:tab w:val="num" w:pos="9180"/>
        </w:tabs>
        <w:ind w:left="9180" w:hanging="360"/>
      </w:pPr>
    </w:lvl>
    <w:lvl w:ilvl="7" w:tplc="04240019" w:tentative="1">
      <w:start w:val="1"/>
      <w:numFmt w:val="lowerLetter"/>
      <w:lvlText w:val="%8."/>
      <w:lvlJc w:val="left"/>
      <w:pPr>
        <w:tabs>
          <w:tab w:val="num" w:pos="9900"/>
        </w:tabs>
        <w:ind w:left="9900" w:hanging="360"/>
      </w:pPr>
    </w:lvl>
    <w:lvl w:ilvl="8" w:tplc="0424001B" w:tentative="1">
      <w:start w:val="1"/>
      <w:numFmt w:val="lowerRoman"/>
      <w:lvlText w:val="%9."/>
      <w:lvlJc w:val="right"/>
      <w:pPr>
        <w:tabs>
          <w:tab w:val="num" w:pos="10620"/>
        </w:tabs>
        <w:ind w:left="10620" w:hanging="180"/>
      </w:pPr>
    </w:lvl>
  </w:abstractNum>
  <w:num w:numId="1">
    <w:abstractNumId w:val="26"/>
  </w:num>
  <w:num w:numId="2">
    <w:abstractNumId w:val="56"/>
  </w:num>
  <w:num w:numId="3">
    <w:abstractNumId w:val="38"/>
  </w:num>
  <w:num w:numId="4">
    <w:abstractNumId w:val="25"/>
  </w:num>
  <w:num w:numId="5">
    <w:abstractNumId w:val="34"/>
  </w:num>
  <w:num w:numId="6">
    <w:abstractNumId w:val="41"/>
  </w:num>
  <w:num w:numId="7">
    <w:abstractNumId w:val="45"/>
  </w:num>
  <w:num w:numId="8">
    <w:abstractNumId w:val="33"/>
  </w:num>
  <w:num w:numId="9">
    <w:abstractNumId w:val="36"/>
  </w:num>
  <w:num w:numId="10">
    <w:abstractNumId w:val="31"/>
  </w:num>
  <w:num w:numId="11">
    <w:abstractNumId w:val="59"/>
  </w:num>
  <w:num w:numId="12">
    <w:abstractNumId w:val="42"/>
  </w:num>
  <w:num w:numId="13">
    <w:abstractNumId w:val="48"/>
  </w:num>
  <w:num w:numId="14">
    <w:abstractNumId w:val="23"/>
  </w:num>
  <w:num w:numId="15">
    <w:abstractNumId w:val="35"/>
  </w:num>
  <w:num w:numId="16">
    <w:abstractNumId w:val="55"/>
  </w:num>
  <w:num w:numId="17">
    <w:abstractNumId w:val="51"/>
  </w:num>
  <w:num w:numId="18">
    <w:abstractNumId w:val="37"/>
  </w:num>
  <w:num w:numId="19">
    <w:abstractNumId w:val="53"/>
  </w:num>
  <w:num w:numId="20">
    <w:abstractNumId w:val="46"/>
  </w:num>
  <w:num w:numId="21">
    <w:abstractNumId w:val="44"/>
  </w:num>
  <w:num w:numId="22">
    <w:abstractNumId w:val="29"/>
  </w:num>
  <w:num w:numId="23">
    <w:abstractNumId w:val="28"/>
  </w:num>
  <w:num w:numId="24">
    <w:abstractNumId w:val="57"/>
  </w:num>
  <w:num w:numId="25">
    <w:abstractNumId w:val="43"/>
  </w:num>
  <w:num w:numId="26">
    <w:abstractNumId w:val="40"/>
  </w:num>
  <w:num w:numId="27">
    <w:abstractNumId w:val="54"/>
  </w:num>
  <w:num w:numId="28">
    <w:abstractNumId w:val="50"/>
  </w:num>
  <w:num w:numId="29">
    <w:abstractNumId w:val="60"/>
  </w:num>
  <w:num w:numId="30">
    <w:abstractNumId w:val="30"/>
  </w:num>
  <w:num w:numId="31">
    <w:abstractNumId w:val="32"/>
  </w:num>
  <w:num w:numId="32">
    <w:abstractNumId w:val="47"/>
  </w:num>
  <w:num w:numId="33">
    <w:abstractNumId w:val="39"/>
  </w:num>
  <w:num w:numId="34">
    <w:abstractNumId w:val="49"/>
  </w:num>
  <w:num w:numId="35">
    <w:abstractNumId w:val="24"/>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 w:numId="50">
    <w:abstractNumId w:val="14"/>
  </w:num>
  <w:num w:numId="51">
    <w:abstractNumId w:val="15"/>
  </w:num>
  <w:num w:numId="52">
    <w:abstractNumId w:val="16"/>
  </w:num>
  <w:num w:numId="53">
    <w:abstractNumId w:val="17"/>
  </w:num>
  <w:num w:numId="54">
    <w:abstractNumId w:val="18"/>
  </w:num>
  <w:num w:numId="55">
    <w:abstractNumId w:val="19"/>
  </w:num>
  <w:num w:numId="56">
    <w:abstractNumId w:val="20"/>
  </w:num>
  <w:num w:numId="57">
    <w:abstractNumId w:val="21"/>
  </w:num>
  <w:num w:numId="58">
    <w:abstractNumId w:val="22"/>
  </w:num>
  <w:num w:numId="59">
    <w:abstractNumId w:val="27"/>
  </w:num>
  <w:num w:numId="60">
    <w:abstractNumId w:val="52"/>
  </w:num>
  <w:num w:numId="6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12"/>
    <w:rsid w:val="00001132"/>
    <w:rsid w:val="00001155"/>
    <w:rsid w:val="00001B7B"/>
    <w:rsid w:val="000043A5"/>
    <w:rsid w:val="00004BB9"/>
    <w:rsid w:val="00005335"/>
    <w:rsid w:val="00006969"/>
    <w:rsid w:val="00006BCC"/>
    <w:rsid w:val="000107CD"/>
    <w:rsid w:val="00014BB6"/>
    <w:rsid w:val="00016B27"/>
    <w:rsid w:val="000202C6"/>
    <w:rsid w:val="0002101F"/>
    <w:rsid w:val="00021F0D"/>
    <w:rsid w:val="00024FAA"/>
    <w:rsid w:val="00030C95"/>
    <w:rsid w:val="000336E9"/>
    <w:rsid w:val="00037FB2"/>
    <w:rsid w:val="00040A2F"/>
    <w:rsid w:val="000474F1"/>
    <w:rsid w:val="00047AE7"/>
    <w:rsid w:val="000503C2"/>
    <w:rsid w:val="0005552A"/>
    <w:rsid w:val="000565E5"/>
    <w:rsid w:val="00057834"/>
    <w:rsid w:val="000601FB"/>
    <w:rsid w:val="000607A5"/>
    <w:rsid w:val="000615E2"/>
    <w:rsid w:val="00064E95"/>
    <w:rsid w:val="0007216E"/>
    <w:rsid w:val="00073715"/>
    <w:rsid w:val="000746AE"/>
    <w:rsid w:val="000756FE"/>
    <w:rsid w:val="00076AF0"/>
    <w:rsid w:val="00081610"/>
    <w:rsid w:val="00081907"/>
    <w:rsid w:val="00091AAA"/>
    <w:rsid w:val="000A3804"/>
    <w:rsid w:val="000B0312"/>
    <w:rsid w:val="000B258A"/>
    <w:rsid w:val="000B2E5F"/>
    <w:rsid w:val="000C4242"/>
    <w:rsid w:val="000C4DD9"/>
    <w:rsid w:val="000C733E"/>
    <w:rsid w:val="000D310D"/>
    <w:rsid w:val="000D323B"/>
    <w:rsid w:val="000D66BC"/>
    <w:rsid w:val="000D77DA"/>
    <w:rsid w:val="000E090B"/>
    <w:rsid w:val="000E1AC5"/>
    <w:rsid w:val="000F26AF"/>
    <w:rsid w:val="001101E7"/>
    <w:rsid w:val="00110ACB"/>
    <w:rsid w:val="00111F5A"/>
    <w:rsid w:val="00112846"/>
    <w:rsid w:val="00130878"/>
    <w:rsid w:val="00132BDC"/>
    <w:rsid w:val="00132FD2"/>
    <w:rsid w:val="0013323E"/>
    <w:rsid w:val="00135307"/>
    <w:rsid w:val="001376D6"/>
    <w:rsid w:val="00152A73"/>
    <w:rsid w:val="00157B72"/>
    <w:rsid w:val="00161613"/>
    <w:rsid w:val="00162A3B"/>
    <w:rsid w:val="001634FA"/>
    <w:rsid w:val="0016368E"/>
    <w:rsid w:val="00166FD3"/>
    <w:rsid w:val="00167B10"/>
    <w:rsid w:val="00170AAE"/>
    <w:rsid w:val="0017415D"/>
    <w:rsid w:val="00174821"/>
    <w:rsid w:val="00177C84"/>
    <w:rsid w:val="00181380"/>
    <w:rsid w:val="0018725F"/>
    <w:rsid w:val="00190A24"/>
    <w:rsid w:val="001911F0"/>
    <w:rsid w:val="0019218B"/>
    <w:rsid w:val="00192491"/>
    <w:rsid w:val="00195D28"/>
    <w:rsid w:val="00197ADB"/>
    <w:rsid w:val="001A13AE"/>
    <w:rsid w:val="001A1FC8"/>
    <w:rsid w:val="001A61D7"/>
    <w:rsid w:val="001B6467"/>
    <w:rsid w:val="001B6D15"/>
    <w:rsid w:val="001C06BA"/>
    <w:rsid w:val="001C106B"/>
    <w:rsid w:val="001C236F"/>
    <w:rsid w:val="001C2C1E"/>
    <w:rsid w:val="001C6DFA"/>
    <w:rsid w:val="001D158F"/>
    <w:rsid w:val="001D4413"/>
    <w:rsid w:val="001D6A37"/>
    <w:rsid w:val="001E07FA"/>
    <w:rsid w:val="001E3193"/>
    <w:rsid w:val="001E37D4"/>
    <w:rsid w:val="001E66CA"/>
    <w:rsid w:val="001E6E06"/>
    <w:rsid w:val="001F28AE"/>
    <w:rsid w:val="001F2C04"/>
    <w:rsid w:val="00200085"/>
    <w:rsid w:val="00204C3E"/>
    <w:rsid w:val="00204DE6"/>
    <w:rsid w:val="002066D5"/>
    <w:rsid w:val="00206FA7"/>
    <w:rsid w:val="002072A3"/>
    <w:rsid w:val="002101A1"/>
    <w:rsid w:val="00210A3C"/>
    <w:rsid w:val="00214E5C"/>
    <w:rsid w:val="00216112"/>
    <w:rsid w:val="00222B74"/>
    <w:rsid w:val="002247C8"/>
    <w:rsid w:val="0022528E"/>
    <w:rsid w:val="002329BF"/>
    <w:rsid w:val="00233756"/>
    <w:rsid w:val="00234283"/>
    <w:rsid w:val="002349E7"/>
    <w:rsid w:val="00236EFA"/>
    <w:rsid w:val="00247CE5"/>
    <w:rsid w:val="0025092C"/>
    <w:rsid w:val="0025292E"/>
    <w:rsid w:val="00254D01"/>
    <w:rsid w:val="00256601"/>
    <w:rsid w:val="002566D8"/>
    <w:rsid w:val="00256B69"/>
    <w:rsid w:val="002643BE"/>
    <w:rsid w:val="00265E7F"/>
    <w:rsid w:val="00267F4F"/>
    <w:rsid w:val="00272DB1"/>
    <w:rsid w:val="00273FCC"/>
    <w:rsid w:val="00287548"/>
    <w:rsid w:val="00287E3B"/>
    <w:rsid w:val="00287F1F"/>
    <w:rsid w:val="00290551"/>
    <w:rsid w:val="002925EB"/>
    <w:rsid w:val="0029769C"/>
    <w:rsid w:val="002A3B2F"/>
    <w:rsid w:val="002B18DA"/>
    <w:rsid w:val="002B1EE8"/>
    <w:rsid w:val="002B43F4"/>
    <w:rsid w:val="002D2C81"/>
    <w:rsid w:val="002D3B44"/>
    <w:rsid w:val="002D5D12"/>
    <w:rsid w:val="002D6922"/>
    <w:rsid w:val="002E0F87"/>
    <w:rsid w:val="002F17FC"/>
    <w:rsid w:val="002F51FB"/>
    <w:rsid w:val="002F6D14"/>
    <w:rsid w:val="00310050"/>
    <w:rsid w:val="00310882"/>
    <w:rsid w:val="00316A2D"/>
    <w:rsid w:val="00322C23"/>
    <w:rsid w:val="003338A8"/>
    <w:rsid w:val="0035469D"/>
    <w:rsid w:val="003659F1"/>
    <w:rsid w:val="00372E32"/>
    <w:rsid w:val="003772D0"/>
    <w:rsid w:val="00380DA6"/>
    <w:rsid w:val="00380F90"/>
    <w:rsid w:val="00384BEB"/>
    <w:rsid w:val="00397382"/>
    <w:rsid w:val="00397AF2"/>
    <w:rsid w:val="003A0931"/>
    <w:rsid w:val="003A2F04"/>
    <w:rsid w:val="003A4DEE"/>
    <w:rsid w:val="003A5F24"/>
    <w:rsid w:val="003B02C7"/>
    <w:rsid w:val="003B0AAA"/>
    <w:rsid w:val="003B0F9B"/>
    <w:rsid w:val="003B260D"/>
    <w:rsid w:val="003B30AB"/>
    <w:rsid w:val="003B5709"/>
    <w:rsid w:val="003B7DDC"/>
    <w:rsid w:val="003D1A0A"/>
    <w:rsid w:val="003D6A99"/>
    <w:rsid w:val="003D7847"/>
    <w:rsid w:val="003E39CE"/>
    <w:rsid w:val="003E3C17"/>
    <w:rsid w:val="003E632C"/>
    <w:rsid w:val="003E6341"/>
    <w:rsid w:val="003F0783"/>
    <w:rsid w:val="003F1C1D"/>
    <w:rsid w:val="003F20F4"/>
    <w:rsid w:val="004001C6"/>
    <w:rsid w:val="00402F29"/>
    <w:rsid w:val="00411818"/>
    <w:rsid w:val="0041232D"/>
    <w:rsid w:val="00415F7C"/>
    <w:rsid w:val="00417D58"/>
    <w:rsid w:val="00426132"/>
    <w:rsid w:val="00433C11"/>
    <w:rsid w:val="004346C4"/>
    <w:rsid w:val="004352E5"/>
    <w:rsid w:val="004370EC"/>
    <w:rsid w:val="00440A8D"/>
    <w:rsid w:val="0044266D"/>
    <w:rsid w:val="00445331"/>
    <w:rsid w:val="00447897"/>
    <w:rsid w:val="00450637"/>
    <w:rsid w:val="0045663F"/>
    <w:rsid w:val="00462B87"/>
    <w:rsid w:val="00463E48"/>
    <w:rsid w:val="00467650"/>
    <w:rsid w:val="004736CC"/>
    <w:rsid w:val="00474345"/>
    <w:rsid w:val="00474F8F"/>
    <w:rsid w:val="00476C07"/>
    <w:rsid w:val="00487381"/>
    <w:rsid w:val="00490796"/>
    <w:rsid w:val="00490B70"/>
    <w:rsid w:val="00491F3A"/>
    <w:rsid w:val="00493612"/>
    <w:rsid w:val="00495243"/>
    <w:rsid w:val="004A4C9D"/>
    <w:rsid w:val="004B1A4C"/>
    <w:rsid w:val="004C2B34"/>
    <w:rsid w:val="004C3C94"/>
    <w:rsid w:val="004C47DE"/>
    <w:rsid w:val="004C4A22"/>
    <w:rsid w:val="004C5871"/>
    <w:rsid w:val="004C5E4E"/>
    <w:rsid w:val="004D2E8D"/>
    <w:rsid w:val="004D4527"/>
    <w:rsid w:val="004D4774"/>
    <w:rsid w:val="004D72B3"/>
    <w:rsid w:val="004E4C58"/>
    <w:rsid w:val="004E72E6"/>
    <w:rsid w:val="004F7900"/>
    <w:rsid w:val="005007BF"/>
    <w:rsid w:val="0050535C"/>
    <w:rsid w:val="00510837"/>
    <w:rsid w:val="00512F4D"/>
    <w:rsid w:val="00513AFA"/>
    <w:rsid w:val="0051786C"/>
    <w:rsid w:val="00522553"/>
    <w:rsid w:val="005301B2"/>
    <w:rsid w:val="0053649D"/>
    <w:rsid w:val="00542F12"/>
    <w:rsid w:val="00544EFC"/>
    <w:rsid w:val="005464E8"/>
    <w:rsid w:val="00547A9A"/>
    <w:rsid w:val="00547E25"/>
    <w:rsid w:val="00551983"/>
    <w:rsid w:val="005519DE"/>
    <w:rsid w:val="005531FB"/>
    <w:rsid w:val="0055390A"/>
    <w:rsid w:val="0055422D"/>
    <w:rsid w:val="00557FE0"/>
    <w:rsid w:val="00561309"/>
    <w:rsid w:val="005628E2"/>
    <w:rsid w:val="00564876"/>
    <w:rsid w:val="00566495"/>
    <w:rsid w:val="00567EED"/>
    <w:rsid w:val="00571C27"/>
    <w:rsid w:val="00573568"/>
    <w:rsid w:val="00573A38"/>
    <w:rsid w:val="00583616"/>
    <w:rsid w:val="00586AE0"/>
    <w:rsid w:val="005941E9"/>
    <w:rsid w:val="00594F61"/>
    <w:rsid w:val="0059664E"/>
    <w:rsid w:val="005A0661"/>
    <w:rsid w:val="005B5722"/>
    <w:rsid w:val="005B5FD3"/>
    <w:rsid w:val="005C036D"/>
    <w:rsid w:val="005C06AD"/>
    <w:rsid w:val="005C3DA1"/>
    <w:rsid w:val="005C4477"/>
    <w:rsid w:val="005C509C"/>
    <w:rsid w:val="005D0DF0"/>
    <w:rsid w:val="005D0FB1"/>
    <w:rsid w:val="005D463A"/>
    <w:rsid w:val="005D4756"/>
    <w:rsid w:val="005D5993"/>
    <w:rsid w:val="005D5D2B"/>
    <w:rsid w:val="005D7BF8"/>
    <w:rsid w:val="005E7322"/>
    <w:rsid w:val="005F431E"/>
    <w:rsid w:val="00601595"/>
    <w:rsid w:val="00601FCC"/>
    <w:rsid w:val="00603605"/>
    <w:rsid w:val="0060405D"/>
    <w:rsid w:val="00617C3D"/>
    <w:rsid w:val="00620E1E"/>
    <w:rsid w:val="0062727E"/>
    <w:rsid w:val="0062764B"/>
    <w:rsid w:val="0064152D"/>
    <w:rsid w:val="006447F7"/>
    <w:rsid w:val="006475C3"/>
    <w:rsid w:val="006549FD"/>
    <w:rsid w:val="00662BA3"/>
    <w:rsid w:val="00665EAA"/>
    <w:rsid w:val="00666938"/>
    <w:rsid w:val="00670916"/>
    <w:rsid w:val="00672580"/>
    <w:rsid w:val="006759D7"/>
    <w:rsid w:val="006765EF"/>
    <w:rsid w:val="00680B33"/>
    <w:rsid w:val="00684331"/>
    <w:rsid w:val="00693646"/>
    <w:rsid w:val="0069741E"/>
    <w:rsid w:val="00697AA2"/>
    <w:rsid w:val="006A3933"/>
    <w:rsid w:val="006A4D11"/>
    <w:rsid w:val="006B025F"/>
    <w:rsid w:val="006B091A"/>
    <w:rsid w:val="006B1484"/>
    <w:rsid w:val="006B270D"/>
    <w:rsid w:val="006C40B5"/>
    <w:rsid w:val="006C53DF"/>
    <w:rsid w:val="006C773D"/>
    <w:rsid w:val="006D0135"/>
    <w:rsid w:val="006D17C9"/>
    <w:rsid w:val="006D1A3A"/>
    <w:rsid w:val="006D327B"/>
    <w:rsid w:val="006D5A3B"/>
    <w:rsid w:val="006D5C36"/>
    <w:rsid w:val="006E2371"/>
    <w:rsid w:val="006E7127"/>
    <w:rsid w:val="006F1493"/>
    <w:rsid w:val="006F1FCE"/>
    <w:rsid w:val="006F5A7F"/>
    <w:rsid w:val="007011E1"/>
    <w:rsid w:val="0071533D"/>
    <w:rsid w:val="00715C2F"/>
    <w:rsid w:val="00716D3A"/>
    <w:rsid w:val="00716EA4"/>
    <w:rsid w:val="00723215"/>
    <w:rsid w:val="00727A04"/>
    <w:rsid w:val="007325CB"/>
    <w:rsid w:val="00734CAB"/>
    <w:rsid w:val="007366E6"/>
    <w:rsid w:val="0074077E"/>
    <w:rsid w:val="007408BF"/>
    <w:rsid w:val="0074452B"/>
    <w:rsid w:val="00751938"/>
    <w:rsid w:val="00756EED"/>
    <w:rsid w:val="007621C0"/>
    <w:rsid w:val="00762C52"/>
    <w:rsid w:val="0076371F"/>
    <w:rsid w:val="007672BD"/>
    <w:rsid w:val="00781983"/>
    <w:rsid w:val="00782053"/>
    <w:rsid w:val="00782AC7"/>
    <w:rsid w:val="00792C0D"/>
    <w:rsid w:val="007931FA"/>
    <w:rsid w:val="00794F40"/>
    <w:rsid w:val="007A577E"/>
    <w:rsid w:val="007A77EC"/>
    <w:rsid w:val="007B2BD7"/>
    <w:rsid w:val="007B4113"/>
    <w:rsid w:val="007B473A"/>
    <w:rsid w:val="007C24E9"/>
    <w:rsid w:val="007C37BE"/>
    <w:rsid w:val="007C3CD0"/>
    <w:rsid w:val="007D2F40"/>
    <w:rsid w:val="007D5D6F"/>
    <w:rsid w:val="007E6B45"/>
    <w:rsid w:val="007E7F80"/>
    <w:rsid w:val="007F1445"/>
    <w:rsid w:val="007F2E31"/>
    <w:rsid w:val="007F472B"/>
    <w:rsid w:val="007F5EE5"/>
    <w:rsid w:val="007F6C41"/>
    <w:rsid w:val="007F6CCA"/>
    <w:rsid w:val="007F6E1E"/>
    <w:rsid w:val="008034DB"/>
    <w:rsid w:val="00805920"/>
    <w:rsid w:val="008103A2"/>
    <w:rsid w:val="00814356"/>
    <w:rsid w:val="00817E32"/>
    <w:rsid w:val="00821BC6"/>
    <w:rsid w:val="008223A8"/>
    <w:rsid w:val="00824414"/>
    <w:rsid w:val="0083040B"/>
    <w:rsid w:val="008312C6"/>
    <w:rsid w:val="00836601"/>
    <w:rsid w:val="00841017"/>
    <w:rsid w:val="00841E54"/>
    <w:rsid w:val="00846BC5"/>
    <w:rsid w:val="008470EC"/>
    <w:rsid w:val="00847265"/>
    <w:rsid w:val="00854F65"/>
    <w:rsid w:val="008579AA"/>
    <w:rsid w:val="00857BFA"/>
    <w:rsid w:val="00861E9A"/>
    <w:rsid w:val="00862754"/>
    <w:rsid w:val="00862CDE"/>
    <w:rsid w:val="00865A48"/>
    <w:rsid w:val="00865AD4"/>
    <w:rsid w:val="00865F11"/>
    <w:rsid w:val="008675FD"/>
    <w:rsid w:val="00873F65"/>
    <w:rsid w:val="00875641"/>
    <w:rsid w:val="00877269"/>
    <w:rsid w:val="0088083A"/>
    <w:rsid w:val="008808C0"/>
    <w:rsid w:val="00880DDE"/>
    <w:rsid w:val="0088748C"/>
    <w:rsid w:val="00887987"/>
    <w:rsid w:val="008925BE"/>
    <w:rsid w:val="008937E4"/>
    <w:rsid w:val="008953AF"/>
    <w:rsid w:val="008A326C"/>
    <w:rsid w:val="008A3E24"/>
    <w:rsid w:val="008A60CA"/>
    <w:rsid w:val="008A794E"/>
    <w:rsid w:val="008B1E50"/>
    <w:rsid w:val="008B1EE1"/>
    <w:rsid w:val="008B240E"/>
    <w:rsid w:val="008B6EE9"/>
    <w:rsid w:val="008C3739"/>
    <w:rsid w:val="008C444F"/>
    <w:rsid w:val="008C7B5C"/>
    <w:rsid w:val="008D21A1"/>
    <w:rsid w:val="008D301D"/>
    <w:rsid w:val="008D5E91"/>
    <w:rsid w:val="008D6AD7"/>
    <w:rsid w:val="008E07BB"/>
    <w:rsid w:val="008E4079"/>
    <w:rsid w:val="008E7699"/>
    <w:rsid w:val="008F0D24"/>
    <w:rsid w:val="008F57C5"/>
    <w:rsid w:val="008F5EB4"/>
    <w:rsid w:val="009000B0"/>
    <w:rsid w:val="00900570"/>
    <w:rsid w:val="00901669"/>
    <w:rsid w:val="00901813"/>
    <w:rsid w:val="009029E1"/>
    <w:rsid w:val="00905C33"/>
    <w:rsid w:val="009101DA"/>
    <w:rsid w:val="00912257"/>
    <w:rsid w:val="009164FF"/>
    <w:rsid w:val="009204E4"/>
    <w:rsid w:val="00926D19"/>
    <w:rsid w:val="0093099C"/>
    <w:rsid w:val="00932167"/>
    <w:rsid w:val="009343F4"/>
    <w:rsid w:val="009347DD"/>
    <w:rsid w:val="009366BF"/>
    <w:rsid w:val="009402E3"/>
    <w:rsid w:val="009422B0"/>
    <w:rsid w:val="00945A54"/>
    <w:rsid w:val="00955862"/>
    <w:rsid w:val="00960F0B"/>
    <w:rsid w:val="00961E5A"/>
    <w:rsid w:val="00965837"/>
    <w:rsid w:val="009660CB"/>
    <w:rsid w:val="00966B69"/>
    <w:rsid w:val="00970B93"/>
    <w:rsid w:val="0097409E"/>
    <w:rsid w:val="00980D48"/>
    <w:rsid w:val="0098230A"/>
    <w:rsid w:val="009867F9"/>
    <w:rsid w:val="0099051C"/>
    <w:rsid w:val="00992576"/>
    <w:rsid w:val="009925D4"/>
    <w:rsid w:val="009932EB"/>
    <w:rsid w:val="009A2545"/>
    <w:rsid w:val="009A4D9D"/>
    <w:rsid w:val="009B795F"/>
    <w:rsid w:val="009C1DA5"/>
    <w:rsid w:val="009C37C6"/>
    <w:rsid w:val="009C47F1"/>
    <w:rsid w:val="009C49AB"/>
    <w:rsid w:val="009C5108"/>
    <w:rsid w:val="009C6853"/>
    <w:rsid w:val="009C69D9"/>
    <w:rsid w:val="009D4B7B"/>
    <w:rsid w:val="009D4DB8"/>
    <w:rsid w:val="009E015A"/>
    <w:rsid w:val="009E459F"/>
    <w:rsid w:val="009F18E0"/>
    <w:rsid w:val="009F2275"/>
    <w:rsid w:val="009F28FB"/>
    <w:rsid w:val="009F2A45"/>
    <w:rsid w:val="009F4F38"/>
    <w:rsid w:val="009F62B9"/>
    <w:rsid w:val="009F775D"/>
    <w:rsid w:val="009F79B3"/>
    <w:rsid w:val="009F7ED0"/>
    <w:rsid w:val="00A03889"/>
    <w:rsid w:val="00A057AF"/>
    <w:rsid w:val="00A06DE0"/>
    <w:rsid w:val="00A07C4E"/>
    <w:rsid w:val="00A13709"/>
    <w:rsid w:val="00A1418E"/>
    <w:rsid w:val="00A17332"/>
    <w:rsid w:val="00A234FD"/>
    <w:rsid w:val="00A248D9"/>
    <w:rsid w:val="00A305EC"/>
    <w:rsid w:val="00A3351D"/>
    <w:rsid w:val="00A363C3"/>
    <w:rsid w:val="00A36B48"/>
    <w:rsid w:val="00A37B8C"/>
    <w:rsid w:val="00A455E3"/>
    <w:rsid w:val="00A469E7"/>
    <w:rsid w:val="00A47B20"/>
    <w:rsid w:val="00A5115E"/>
    <w:rsid w:val="00A57916"/>
    <w:rsid w:val="00A605B5"/>
    <w:rsid w:val="00A605E7"/>
    <w:rsid w:val="00A8010E"/>
    <w:rsid w:val="00A83F65"/>
    <w:rsid w:val="00A90E74"/>
    <w:rsid w:val="00A924B3"/>
    <w:rsid w:val="00A92B28"/>
    <w:rsid w:val="00A96E1A"/>
    <w:rsid w:val="00A97397"/>
    <w:rsid w:val="00AA1137"/>
    <w:rsid w:val="00AA1427"/>
    <w:rsid w:val="00AA3E2D"/>
    <w:rsid w:val="00AA4622"/>
    <w:rsid w:val="00AA4851"/>
    <w:rsid w:val="00AA6FB0"/>
    <w:rsid w:val="00AB1D4C"/>
    <w:rsid w:val="00AB28DD"/>
    <w:rsid w:val="00AB3012"/>
    <w:rsid w:val="00AB3DD9"/>
    <w:rsid w:val="00AB4AEF"/>
    <w:rsid w:val="00AB5CA1"/>
    <w:rsid w:val="00AC0E5A"/>
    <w:rsid w:val="00AC3075"/>
    <w:rsid w:val="00AC4FBD"/>
    <w:rsid w:val="00AC7A27"/>
    <w:rsid w:val="00AD046F"/>
    <w:rsid w:val="00AD157E"/>
    <w:rsid w:val="00AD397B"/>
    <w:rsid w:val="00AD409B"/>
    <w:rsid w:val="00AD4C77"/>
    <w:rsid w:val="00AE0D51"/>
    <w:rsid w:val="00AF33E3"/>
    <w:rsid w:val="00AF4D70"/>
    <w:rsid w:val="00AF5BCB"/>
    <w:rsid w:val="00B01D12"/>
    <w:rsid w:val="00B049F4"/>
    <w:rsid w:val="00B11077"/>
    <w:rsid w:val="00B11222"/>
    <w:rsid w:val="00B13FC1"/>
    <w:rsid w:val="00B14226"/>
    <w:rsid w:val="00B14DEE"/>
    <w:rsid w:val="00B15FC1"/>
    <w:rsid w:val="00B21078"/>
    <w:rsid w:val="00B2588B"/>
    <w:rsid w:val="00B34760"/>
    <w:rsid w:val="00B37FCB"/>
    <w:rsid w:val="00B43A60"/>
    <w:rsid w:val="00B4406A"/>
    <w:rsid w:val="00B47833"/>
    <w:rsid w:val="00B500E7"/>
    <w:rsid w:val="00B51D3D"/>
    <w:rsid w:val="00B5405A"/>
    <w:rsid w:val="00B57B06"/>
    <w:rsid w:val="00B62C63"/>
    <w:rsid w:val="00B745CB"/>
    <w:rsid w:val="00B74ADE"/>
    <w:rsid w:val="00B74BF4"/>
    <w:rsid w:val="00B75345"/>
    <w:rsid w:val="00B75428"/>
    <w:rsid w:val="00B75C66"/>
    <w:rsid w:val="00B80F8D"/>
    <w:rsid w:val="00B87243"/>
    <w:rsid w:val="00B95C28"/>
    <w:rsid w:val="00BA0EC5"/>
    <w:rsid w:val="00BA23F9"/>
    <w:rsid w:val="00BB0855"/>
    <w:rsid w:val="00BB507F"/>
    <w:rsid w:val="00BB6CD9"/>
    <w:rsid w:val="00BC2FA0"/>
    <w:rsid w:val="00BD6C72"/>
    <w:rsid w:val="00BE63D2"/>
    <w:rsid w:val="00BF0197"/>
    <w:rsid w:val="00BF0946"/>
    <w:rsid w:val="00BF725C"/>
    <w:rsid w:val="00C014F7"/>
    <w:rsid w:val="00C03207"/>
    <w:rsid w:val="00C0346F"/>
    <w:rsid w:val="00C066BF"/>
    <w:rsid w:val="00C13205"/>
    <w:rsid w:val="00C161E8"/>
    <w:rsid w:val="00C24447"/>
    <w:rsid w:val="00C25D37"/>
    <w:rsid w:val="00C268C0"/>
    <w:rsid w:val="00C33CF8"/>
    <w:rsid w:val="00C4015C"/>
    <w:rsid w:val="00C40C41"/>
    <w:rsid w:val="00C4272B"/>
    <w:rsid w:val="00C42ADC"/>
    <w:rsid w:val="00C46034"/>
    <w:rsid w:val="00C46265"/>
    <w:rsid w:val="00C501A5"/>
    <w:rsid w:val="00C52D72"/>
    <w:rsid w:val="00C54A73"/>
    <w:rsid w:val="00C5567A"/>
    <w:rsid w:val="00C55E88"/>
    <w:rsid w:val="00C57617"/>
    <w:rsid w:val="00C61779"/>
    <w:rsid w:val="00C65191"/>
    <w:rsid w:val="00C65B65"/>
    <w:rsid w:val="00C67D37"/>
    <w:rsid w:val="00C70C05"/>
    <w:rsid w:val="00C70CCE"/>
    <w:rsid w:val="00C77647"/>
    <w:rsid w:val="00C80F4C"/>
    <w:rsid w:val="00C84801"/>
    <w:rsid w:val="00C87A5C"/>
    <w:rsid w:val="00CA0240"/>
    <w:rsid w:val="00CA12A8"/>
    <w:rsid w:val="00CA1549"/>
    <w:rsid w:val="00CA385B"/>
    <w:rsid w:val="00CA7838"/>
    <w:rsid w:val="00CA7856"/>
    <w:rsid w:val="00CB4AC8"/>
    <w:rsid w:val="00CC07D8"/>
    <w:rsid w:val="00CC0999"/>
    <w:rsid w:val="00CD3BBF"/>
    <w:rsid w:val="00CD4DFD"/>
    <w:rsid w:val="00CD5496"/>
    <w:rsid w:val="00CD63AA"/>
    <w:rsid w:val="00CE0CFE"/>
    <w:rsid w:val="00CE4CB0"/>
    <w:rsid w:val="00CE53A0"/>
    <w:rsid w:val="00CE5C46"/>
    <w:rsid w:val="00CF28A9"/>
    <w:rsid w:val="00CF6EB6"/>
    <w:rsid w:val="00CF71BF"/>
    <w:rsid w:val="00CF7BC8"/>
    <w:rsid w:val="00D0007F"/>
    <w:rsid w:val="00D004A6"/>
    <w:rsid w:val="00D142AF"/>
    <w:rsid w:val="00D159FA"/>
    <w:rsid w:val="00D174E3"/>
    <w:rsid w:val="00D224E5"/>
    <w:rsid w:val="00D22EB3"/>
    <w:rsid w:val="00D24F10"/>
    <w:rsid w:val="00D265A6"/>
    <w:rsid w:val="00D344CE"/>
    <w:rsid w:val="00D3579C"/>
    <w:rsid w:val="00D372A6"/>
    <w:rsid w:val="00D430C3"/>
    <w:rsid w:val="00D44431"/>
    <w:rsid w:val="00D452E7"/>
    <w:rsid w:val="00D45380"/>
    <w:rsid w:val="00D51628"/>
    <w:rsid w:val="00D6346F"/>
    <w:rsid w:val="00D64370"/>
    <w:rsid w:val="00D73A20"/>
    <w:rsid w:val="00D77B99"/>
    <w:rsid w:val="00D81F64"/>
    <w:rsid w:val="00D8203B"/>
    <w:rsid w:val="00D83678"/>
    <w:rsid w:val="00D84F01"/>
    <w:rsid w:val="00D86A9B"/>
    <w:rsid w:val="00D87756"/>
    <w:rsid w:val="00D93BD4"/>
    <w:rsid w:val="00D93FD2"/>
    <w:rsid w:val="00D96C49"/>
    <w:rsid w:val="00D97401"/>
    <w:rsid w:val="00DA32A5"/>
    <w:rsid w:val="00DA5803"/>
    <w:rsid w:val="00DA7552"/>
    <w:rsid w:val="00DB51D5"/>
    <w:rsid w:val="00DC5678"/>
    <w:rsid w:val="00DD116A"/>
    <w:rsid w:val="00DE45F8"/>
    <w:rsid w:val="00DE6ADF"/>
    <w:rsid w:val="00DF2AE5"/>
    <w:rsid w:val="00DF60EA"/>
    <w:rsid w:val="00E02DC7"/>
    <w:rsid w:val="00E1063D"/>
    <w:rsid w:val="00E110F4"/>
    <w:rsid w:val="00E12AA6"/>
    <w:rsid w:val="00E16DE0"/>
    <w:rsid w:val="00E20DC4"/>
    <w:rsid w:val="00E223EA"/>
    <w:rsid w:val="00E224DE"/>
    <w:rsid w:val="00E245FB"/>
    <w:rsid w:val="00E26CE2"/>
    <w:rsid w:val="00E279B8"/>
    <w:rsid w:val="00E30B39"/>
    <w:rsid w:val="00E310BB"/>
    <w:rsid w:val="00E34EA1"/>
    <w:rsid w:val="00E35D11"/>
    <w:rsid w:val="00E36906"/>
    <w:rsid w:val="00E40F91"/>
    <w:rsid w:val="00E45970"/>
    <w:rsid w:val="00E52022"/>
    <w:rsid w:val="00E52D57"/>
    <w:rsid w:val="00E537D7"/>
    <w:rsid w:val="00E56DBB"/>
    <w:rsid w:val="00E5789C"/>
    <w:rsid w:val="00E61312"/>
    <w:rsid w:val="00E62CD9"/>
    <w:rsid w:val="00E631BD"/>
    <w:rsid w:val="00E7411B"/>
    <w:rsid w:val="00E74531"/>
    <w:rsid w:val="00E74D88"/>
    <w:rsid w:val="00E7515A"/>
    <w:rsid w:val="00E77242"/>
    <w:rsid w:val="00E775BB"/>
    <w:rsid w:val="00E80D8C"/>
    <w:rsid w:val="00E90D00"/>
    <w:rsid w:val="00E92020"/>
    <w:rsid w:val="00E92583"/>
    <w:rsid w:val="00E926DE"/>
    <w:rsid w:val="00E96262"/>
    <w:rsid w:val="00EA3E02"/>
    <w:rsid w:val="00EA444F"/>
    <w:rsid w:val="00EA44B1"/>
    <w:rsid w:val="00EA6233"/>
    <w:rsid w:val="00EB1412"/>
    <w:rsid w:val="00EB18C6"/>
    <w:rsid w:val="00EB2B27"/>
    <w:rsid w:val="00EC2925"/>
    <w:rsid w:val="00EC5229"/>
    <w:rsid w:val="00EC5CCA"/>
    <w:rsid w:val="00ED194F"/>
    <w:rsid w:val="00ED591A"/>
    <w:rsid w:val="00ED7C56"/>
    <w:rsid w:val="00EE2049"/>
    <w:rsid w:val="00EE3072"/>
    <w:rsid w:val="00EE6057"/>
    <w:rsid w:val="00EE727B"/>
    <w:rsid w:val="00EF09B8"/>
    <w:rsid w:val="00EF1C66"/>
    <w:rsid w:val="00EF4DB0"/>
    <w:rsid w:val="00EF5A9A"/>
    <w:rsid w:val="00EF66C3"/>
    <w:rsid w:val="00EF7783"/>
    <w:rsid w:val="00F000E0"/>
    <w:rsid w:val="00F042E2"/>
    <w:rsid w:val="00F069E7"/>
    <w:rsid w:val="00F106A6"/>
    <w:rsid w:val="00F118E4"/>
    <w:rsid w:val="00F20CC0"/>
    <w:rsid w:val="00F20DF1"/>
    <w:rsid w:val="00F2313A"/>
    <w:rsid w:val="00F23336"/>
    <w:rsid w:val="00F258F5"/>
    <w:rsid w:val="00F26ED8"/>
    <w:rsid w:val="00F27A93"/>
    <w:rsid w:val="00F33161"/>
    <w:rsid w:val="00F3539B"/>
    <w:rsid w:val="00F35AD2"/>
    <w:rsid w:val="00F36CE0"/>
    <w:rsid w:val="00F41ECA"/>
    <w:rsid w:val="00F44D6D"/>
    <w:rsid w:val="00F47D05"/>
    <w:rsid w:val="00F5310E"/>
    <w:rsid w:val="00F53D4E"/>
    <w:rsid w:val="00F5476C"/>
    <w:rsid w:val="00F56922"/>
    <w:rsid w:val="00F5780E"/>
    <w:rsid w:val="00F72FEA"/>
    <w:rsid w:val="00F80768"/>
    <w:rsid w:val="00F8461E"/>
    <w:rsid w:val="00F86767"/>
    <w:rsid w:val="00F86CB1"/>
    <w:rsid w:val="00F918DF"/>
    <w:rsid w:val="00F931F7"/>
    <w:rsid w:val="00F97F7D"/>
    <w:rsid w:val="00FB0332"/>
    <w:rsid w:val="00FB09A9"/>
    <w:rsid w:val="00FB69AB"/>
    <w:rsid w:val="00FC0CFB"/>
    <w:rsid w:val="00FC25B0"/>
    <w:rsid w:val="00FC67BA"/>
    <w:rsid w:val="00FD19CF"/>
    <w:rsid w:val="00FD5143"/>
    <w:rsid w:val="00FD55DC"/>
    <w:rsid w:val="00FD7E84"/>
    <w:rsid w:val="00FE1F08"/>
    <w:rsid w:val="00FE2182"/>
    <w:rsid w:val="00FF0B84"/>
    <w:rsid w:val="00FF15A6"/>
    <w:rsid w:val="00FF3BA5"/>
    <w:rsid w:val="00FF3DD0"/>
    <w:rsid w:val="00FF59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0BCDCB7A"/>
  <w15:chartTrackingRefBased/>
  <w15:docId w15:val="{0A5B851A-4271-4D51-8893-89FF04A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F6D14"/>
    <w:pPr>
      <w:overflowPunct w:val="0"/>
      <w:autoSpaceDE w:val="0"/>
      <w:autoSpaceDN w:val="0"/>
      <w:adjustRightInd w:val="0"/>
      <w:textAlignment w:val="baseline"/>
    </w:pPr>
    <w:rPr>
      <w:rFonts w:ascii="Arial" w:hAnsi="Arial"/>
      <w:bCs/>
      <w:sz w:val="24"/>
    </w:rPr>
  </w:style>
  <w:style w:type="paragraph" w:styleId="Naslov1">
    <w:name w:val="heading 1"/>
    <w:basedOn w:val="Navaden"/>
    <w:next w:val="Navaden"/>
    <w:qFormat/>
    <w:rsid w:val="00AB3012"/>
    <w:pPr>
      <w:keepNext/>
      <w:jc w:val="center"/>
      <w:outlineLvl w:val="0"/>
    </w:pPr>
    <w:rPr>
      <w:rFonts w:ascii="Bookman Old Style" w:hAnsi="Bookman Old Style"/>
      <w:b/>
      <w:bCs w:val="0"/>
      <w:sz w:val="22"/>
    </w:rPr>
  </w:style>
  <w:style w:type="paragraph" w:styleId="Naslov2">
    <w:name w:val="heading 2"/>
    <w:basedOn w:val="Navaden"/>
    <w:next w:val="Navaden"/>
    <w:qFormat/>
    <w:rsid w:val="00AB3012"/>
    <w:pPr>
      <w:keepNext/>
      <w:numPr>
        <w:numId w:val="18"/>
      </w:numPr>
      <w:ind w:left="3119" w:hanging="709"/>
      <w:outlineLvl w:val="1"/>
    </w:pPr>
    <w:rPr>
      <w:rFonts w:ascii="Bookman Old Style" w:hAnsi="Bookman Old Style"/>
      <w:b/>
      <w:bCs w:val="0"/>
      <w:sz w:val="20"/>
    </w:rPr>
  </w:style>
  <w:style w:type="paragraph" w:styleId="Naslov3">
    <w:name w:val="heading 3"/>
    <w:basedOn w:val="Navaden"/>
    <w:next w:val="Navaden"/>
    <w:qFormat/>
    <w:rsid w:val="00AB3012"/>
    <w:pPr>
      <w:keepNext/>
      <w:jc w:val="center"/>
      <w:outlineLvl w:val="2"/>
    </w:pPr>
    <w:rPr>
      <w:rFonts w:ascii="Bookman Old Style" w:hAnsi="Bookman Old Style"/>
      <w:b/>
      <w:bCs w:val="0"/>
      <w:sz w:val="20"/>
    </w:rPr>
  </w:style>
  <w:style w:type="paragraph" w:styleId="Naslov4">
    <w:name w:val="heading 4"/>
    <w:basedOn w:val="Navaden"/>
    <w:next w:val="Navaden"/>
    <w:qFormat/>
    <w:rsid w:val="00AB3012"/>
    <w:pPr>
      <w:keepNext/>
      <w:jc w:val="center"/>
      <w:outlineLvl w:val="3"/>
    </w:pPr>
    <w:rPr>
      <w:rFonts w:ascii="Bookman Old Style" w:hAnsi="Bookman Old Style"/>
      <w:b/>
      <w:bCs w:val="0"/>
      <w:color w:val="FF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AB3012"/>
    <w:pPr>
      <w:jc w:val="center"/>
    </w:pPr>
    <w:rPr>
      <w:rFonts w:ascii="Times New Roman" w:hAnsi="Times New Roman"/>
      <w:b/>
    </w:rPr>
  </w:style>
  <w:style w:type="paragraph" w:styleId="Telobesedila">
    <w:name w:val="Body Text"/>
    <w:basedOn w:val="Navaden"/>
    <w:rsid w:val="00AB3012"/>
    <w:pPr>
      <w:jc w:val="both"/>
    </w:pPr>
    <w:rPr>
      <w:rFonts w:ascii="Times New Roman" w:hAnsi="Times New Roman"/>
      <w:bCs w:val="0"/>
    </w:rPr>
  </w:style>
  <w:style w:type="paragraph" w:styleId="Telobesedila2">
    <w:name w:val="Body Text 2"/>
    <w:basedOn w:val="Navaden"/>
    <w:rsid w:val="00AB3012"/>
    <w:pPr>
      <w:jc w:val="both"/>
    </w:pPr>
    <w:rPr>
      <w:rFonts w:ascii="Bookman Old Style" w:hAnsi="Bookman Old Style"/>
      <w:bCs w:val="0"/>
      <w:sz w:val="22"/>
    </w:rPr>
  </w:style>
  <w:style w:type="paragraph" w:styleId="Telobesedila3">
    <w:name w:val="Body Text 3"/>
    <w:basedOn w:val="Navaden"/>
    <w:rsid w:val="00AB3012"/>
    <w:pPr>
      <w:jc w:val="both"/>
    </w:pPr>
    <w:rPr>
      <w:rFonts w:ascii="Bookman Old Style" w:hAnsi="Bookman Old Style" w:cs="Arial"/>
      <w:sz w:val="20"/>
    </w:rPr>
  </w:style>
  <w:style w:type="paragraph" w:customStyle="1" w:styleId="Slog4">
    <w:name w:val="Slog4"/>
    <w:basedOn w:val="Navaden"/>
    <w:rsid w:val="00AB3012"/>
    <w:pPr>
      <w:overflowPunct/>
      <w:autoSpaceDE/>
      <w:autoSpaceDN/>
      <w:adjustRightInd/>
      <w:jc w:val="center"/>
      <w:textAlignment w:val="auto"/>
    </w:pPr>
    <w:rPr>
      <w:b/>
      <w:color w:val="FF0000"/>
      <w:sz w:val="22"/>
      <w:szCs w:val="24"/>
    </w:rPr>
  </w:style>
  <w:style w:type="paragraph" w:customStyle="1" w:styleId="Slog2">
    <w:name w:val="Slog2"/>
    <w:basedOn w:val="Navaden"/>
    <w:rsid w:val="00AB3012"/>
    <w:pPr>
      <w:overflowPunct/>
      <w:autoSpaceDE/>
      <w:autoSpaceDN/>
      <w:adjustRightInd/>
      <w:jc w:val="center"/>
      <w:textAlignment w:val="auto"/>
    </w:pPr>
    <w:rPr>
      <w:b/>
      <w:color w:val="0000FF"/>
      <w:szCs w:val="24"/>
    </w:rPr>
  </w:style>
  <w:style w:type="paragraph" w:styleId="Telobesedila-zamik">
    <w:name w:val="Body Text Indent"/>
    <w:basedOn w:val="Navaden"/>
    <w:rsid w:val="00AB3012"/>
    <w:pPr>
      <w:ind w:left="400" w:hanging="400"/>
      <w:jc w:val="both"/>
    </w:pPr>
    <w:rPr>
      <w:rFonts w:ascii="Bookman Old Style" w:hAnsi="Bookman Old Style"/>
      <w:sz w:val="20"/>
    </w:rPr>
  </w:style>
  <w:style w:type="paragraph" w:styleId="Glava">
    <w:name w:val="header"/>
    <w:basedOn w:val="Navaden"/>
    <w:rsid w:val="005531FB"/>
    <w:pPr>
      <w:tabs>
        <w:tab w:val="center" w:pos="4536"/>
        <w:tab w:val="right" w:pos="9072"/>
      </w:tabs>
    </w:pPr>
  </w:style>
  <w:style w:type="paragraph" w:styleId="Noga">
    <w:name w:val="footer"/>
    <w:basedOn w:val="Navaden"/>
    <w:link w:val="NogaZnak"/>
    <w:uiPriority w:val="99"/>
    <w:rsid w:val="005531FB"/>
    <w:pPr>
      <w:tabs>
        <w:tab w:val="center" w:pos="4536"/>
        <w:tab w:val="right" w:pos="9072"/>
      </w:tabs>
    </w:pPr>
  </w:style>
  <w:style w:type="paragraph" w:styleId="Besedilooblaka">
    <w:name w:val="Balloon Text"/>
    <w:basedOn w:val="Navaden"/>
    <w:semiHidden/>
    <w:rsid w:val="002925EB"/>
    <w:rPr>
      <w:rFonts w:ascii="Tahoma" w:hAnsi="Tahoma" w:cs="Tahoma"/>
      <w:sz w:val="16"/>
      <w:szCs w:val="16"/>
    </w:rPr>
  </w:style>
  <w:style w:type="character" w:styleId="tevilkastrani">
    <w:name w:val="page number"/>
    <w:basedOn w:val="Privzetapisavaodstavka"/>
    <w:rsid w:val="00EE3072"/>
  </w:style>
  <w:style w:type="paragraph" w:styleId="Zgradbadokumenta">
    <w:name w:val="Document Map"/>
    <w:basedOn w:val="Navaden"/>
    <w:semiHidden/>
    <w:rsid w:val="009F2A45"/>
    <w:pPr>
      <w:shd w:val="clear" w:color="auto" w:fill="000080"/>
    </w:pPr>
    <w:rPr>
      <w:rFonts w:ascii="Tahoma" w:hAnsi="Tahoma" w:cs="Tahoma"/>
      <w:sz w:val="20"/>
    </w:rPr>
  </w:style>
  <w:style w:type="character" w:styleId="Pripombasklic">
    <w:name w:val="annotation reference"/>
    <w:uiPriority w:val="99"/>
    <w:semiHidden/>
    <w:rsid w:val="00490B70"/>
    <w:rPr>
      <w:sz w:val="16"/>
      <w:szCs w:val="16"/>
    </w:rPr>
  </w:style>
  <w:style w:type="paragraph" w:styleId="Pripombabesedilo">
    <w:name w:val="annotation text"/>
    <w:basedOn w:val="Navaden"/>
    <w:semiHidden/>
    <w:rsid w:val="00490B70"/>
    <w:rPr>
      <w:sz w:val="20"/>
    </w:rPr>
  </w:style>
  <w:style w:type="paragraph" w:styleId="Zadevapripombe">
    <w:name w:val="annotation subject"/>
    <w:basedOn w:val="Pripombabesedilo"/>
    <w:next w:val="Pripombabesedilo"/>
    <w:semiHidden/>
    <w:rsid w:val="00490B70"/>
    <w:rPr>
      <w:b/>
    </w:rPr>
  </w:style>
  <w:style w:type="character" w:styleId="Hiperpovezava">
    <w:name w:val="Hyperlink"/>
    <w:rsid w:val="006B025F"/>
    <w:rPr>
      <w:color w:val="0000FF"/>
      <w:u w:val="single"/>
    </w:rPr>
  </w:style>
  <w:style w:type="paragraph" w:styleId="Napis">
    <w:name w:val="caption"/>
    <w:basedOn w:val="Navaden"/>
    <w:next w:val="Navaden"/>
    <w:qFormat/>
    <w:rsid w:val="0018725F"/>
    <w:rPr>
      <w:b/>
      <w:sz w:val="20"/>
    </w:rPr>
  </w:style>
  <w:style w:type="paragraph" w:styleId="Revizija">
    <w:name w:val="Revision"/>
    <w:hidden/>
    <w:uiPriority w:val="99"/>
    <w:semiHidden/>
    <w:rsid w:val="005519DE"/>
    <w:rPr>
      <w:rFonts w:ascii="Arial" w:hAnsi="Arial"/>
      <w:bCs/>
      <w:sz w:val="24"/>
    </w:rPr>
  </w:style>
  <w:style w:type="paragraph" w:styleId="Odstavekseznama">
    <w:name w:val="List Paragraph"/>
    <w:basedOn w:val="Navaden"/>
    <w:uiPriority w:val="34"/>
    <w:qFormat/>
    <w:rsid w:val="00670916"/>
    <w:pPr>
      <w:ind w:left="720"/>
      <w:contextualSpacing/>
    </w:pPr>
  </w:style>
  <w:style w:type="character" w:customStyle="1" w:styleId="NogaZnak">
    <w:name w:val="Noga Znak"/>
    <w:basedOn w:val="Privzetapisavaodstavka"/>
    <w:link w:val="Noga"/>
    <w:uiPriority w:val="99"/>
    <w:rsid w:val="009C47F1"/>
    <w:rPr>
      <w:rFonts w:ascii="Arial" w:hAnsi="Arial"/>
      <w:bCs/>
      <w:sz w:val="24"/>
    </w:rPr>
  </w:style>
  <w:style w:type="paragraph" w:styleId="Golobesedilo">
    <w:name w:val="Plain Text"/>
    <w:basedOn w:val="Navaden"/>
    <w:link w:val="GolobesediloZnak"/>
    <w:uiPriority w:val="99"/>
    <w:unhideWhenUsed/>
    <w:rsid w:val="007A577E"/>
    <w:pPr>
      <w:overflowPunct/>
      <w:autoSpaceDE/>
      <w:autoSpaceDN/>
      <w:adjustRightInd/>
      <w:textAlignment w:val="auto"/>
    </w:pPr>
    <w:rPr>
      <w:rFonts w:ascii="Calibri" w:eastAsiaTheme="minorHAnsi" w:hAnsi="Calibri" w:cstheme="minorBidi"/>
      <w:bCs w:val="0"/>
      <w:sz w:val="22"/>
      <w:szCs w:val="21"/>
      <w:lang w:eastAsia="en-US"/>
    </w:rPr>
  </w:style>
  <w:style w:type="character" w:customStyle="1" w:styleId="GolobesediloZnak">
    <w:name w:val="Golo besedilo Znak"/>
    <w:basedOn w:val="Privzetapisavaodstavka"/>
    <w:link w:val="Golobesedilo"/>
    <w:uiPriority w:val="99"/>
    <w:rsid w:val="007A577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95143">
      <w:bodyDiv w:val="1"/>
      <w:marLeft w:val="0"/>
      <w:marRight w:val="0"/>
      <w:marTop w:val="0"/>
      <w:marBottom w:val="0"/>
      <w:divBdr>
        <w:top w:val="none" w:sz="0" w:space="0" w:color="auto"/>
        <w:left w:val="none" w:sz="0" w:space="0" w:color="auto"/>
        <w:bottom w:val="none" w:sz="0" w:space="0" w:color="auto"/>
        <w:right w:val="none" w:sz="0" w:space="0" w:color="auto"/>
      </w:divBdr>
    </w:div>
    <w:div w:id="1440301037">
      <w:bodyDiv w:val="1"/>
      <w:marLeft w:val="0"/>
      <w:marRight w:val="0"/>
      <w:marTop w:val="0"/>
      <w:marBottom w:val="0"/>
      <w:divBdr>
        <w:top w:val="none" w:sz="0" w:space="0" w:color="auto"/>
        <w:left w:val="none" w:sz="0" w:space="0" w:color="auto"/>
        <w:bottom w:val="none" w:sz="0" w:space="0" w:color="auto"/>
        <w:right w:val="none" w:sz="0" w:space="0" w:color="auto"/>
      </w:divBdr>
    </w:div>
    <w:div w:id="1507280338">
      <w:bodyDiv w:val="1"/>
      <w:marLeft w:val="0"/>
      <w:marRight w:val="0"/>
      <w:marTop w:val="0"/>
      <w:marBottom w:val="0"/>
      <w:divBdr>
        <w:top w:val="none" w:sz="0" w:space="0" w:color="auto"/>
        <w:left w:val="none" w:sz="0" w:space="0" w:color="auto"/>
        <w:bottom w:val="none" w:sz="0" w:space="0" w:color="auto"/>
        <w:right w:val="none" w:sz="0" w:space="0" w:color="auto"/>
      </w:divBdr>
      <w:divsChild>
        <w:div w:id="1855025478">
          <w:marLeft w:val="0"/>
          <w:marRight w:val="0"/>
          <w:marTop w:val="240"/>
          <w:marBottom w:val="0"/>
          <w:divBdr>
            <w:top w:val="none" w:sz="0" w:space="0" w:color="auto"/>
            <w:left w:val="none" w:sz="0" w:space="0" w:color="auto"/>
            <w:bottom w:val="none" w:sz="0" w:space="0" w:color="auto"/>
            <w:right w:val="none" w:sz="0" w:space="0" w:color="auto"/>
          </w:divBdr>
        </w:div>
        <w:div w:id="773287165">
          <w:marLeft w:val="0"/>
          <w:marRight w:val="0"/>
          <w:marTop w:val="240"/>
          <w:marBottom w:val="0"/>
          <w:divBdr>
            <w:top w:val="none" w:sz="0" w:space="0" w:color="auto"/>
            <w:left w:val="none" w:sz="0" w:space="0" w:color="auto"/>
            <w:bottom w:val="none" w:sz="0" w:space="0" w:color="auto"/>
            <w:right w:val="none" w:sz="0" w:space="0" w:color="auto"/>
          </w:divBdr>
        </w:div>
      </w:divsChild>
    </w:div>
    <w:div w:id="1634555691">
      <w:bodyDiv w:val="1"/>
      <w:marLeft w:val="0"/>
      <w:marRight w:val="0"/>
      <w:marTop w:val="0"/>
      <w:marBottom w:val="0"/>
      <w:divBdr>
        <w:top w:val="none" w:sz="0" w:space="0" w:color="auto"/>
        <w:left w:val="none" w:sz="0" w:space="0" w:color="auto"/>
        <w:bottom w:val="none" w:sz="0" w:space="0" w:color="auto"/>
        <w:right w:val="none" w:sz="0" w:space="0" w:color="auto"/>
      </w:divBdr>
    </w:div>
    <w:div w:id="1676957742">
      <w:bodyDiv w:val="1"/>
      <w:marLeft w:val="0"/>
      <w:marRight w:val="0"/>
      <w:marTop w:val="0"/>
      <w:marBottom w:val="0"/>
      <w:divBdr>
        <w:top w:val="none" w:sz="0" w:space="0" w:color="auto"/>
        <w:left w:val="none" w:sz="0" w:space="0" w:color="auto"/>
        <w:bottom w:val="none" w:sz="0" w:space="0" w:color="auto"/>
        <w:right w:val="none" w:sz="0" w:space="0" w:color="auto"/>
      </w:divBdr>
      <w:divsChild>
        <w:div w:id="702941939">
          <w:marLeft w:val="0"/>
          <w:marRight w:val="0"/>
          <w:marTop w:val="240"/>
          <w:marBottom w:val="0"/>
          <w:divBdr>
            <w:top w:val="none" w:sz="0" w:space="0" w:color="auto"/>
            <w:left w:val="none" w:sz="0" w:space="0" w:color="auto"/>
            <w:bottom w:val="none" w:sz="0" w:space="0" w:color="auto"/>
            <w:right w:val="none" w:sz="0" w:space="0" w:color="auto"/>
          </w:divBdr>
        </w:div>
        <w:div w:id="329138808">
          <w:marLeft w:val="0"/>
          <w:marRight w:val="0"/>
          <w:marTop w:val="240"/>
          <w:marBottom w:val="0"/>
          <w:divBdr>
            <w:top w:val="none" w:sz="0" w:space="0" w:color="auto"/>
            <w:left w:val="none" w:sz="0" w:space="0" w:color="auto"/>
            <w:bottom w:val="none" w:sz="0" w:space="0" w:color="auto"/>
            <w:right w:val="none" w:sz="0" w:space="0" w:color="auto"/>
          </w:divBdr>
        </w:div>
        <w:div w:id="523446137">
          <w:marLeft w:val="0"/>
          <w:marRight w:val="0"/>
          <w:marTop w:val="240"/>
          <w:marBottom w:val="0"/>
          <w:divBdr>
            <w:top w:val="none" w:sz="0" w:space="0" w:color="auto"/>
            <w:left w:val="none" w:sz="0" w:space="0" w:color="auto"/>
            <w:bottom w:val="none" w:sz="0" w:space="0" w:color="auto"/>
            <w:right w:val="none" w:sz="0" w:space="0" w:color="auto"/>
          </w:divBdr>
        </w:div>
      </w:divsChild>
    </w:div>
    <w:div w:id="171831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Title>Splošni pogoji najem _03 2026</Title>
  <MailSubject>Splošni pogoji najem _03 2026</MailSubject>
  <MailBody>Pozdravljeni,
prejeli ste povezavo na dokumente, ki čakajo na vaš elektronski podpis.</MailBody>
  <MailBodyIsSet>1</MailBodyIsSet>
  <FileName>Splošni pogoji za oddajo oskrbovanih stanovanj.pdf</FileName>
  <SendAlsoTo>katja.zavrl@ssrs.si;kristina.kocevar@ssrs.si;</SendAlsoTo>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50CA37-6D38-41EC-8D20-1731062EA551}">
  <ds:schemaRefs/>
</ds:datastoreItem>
</file>

<file path=customXml/itemProps2.xml><?xml version="1.0" encoding="utf-8"?>
<ds:datastoreItem xmlns:ds="http://schemas.openxmlformats.org/officeDocument/2006/customXml" ds:itemID="{52A74CC4-AF2A-4E23-8D81-DD8DED2415CE}">
  <ds:schemaRefs>
    <ds:schemaRef ds:uri="http://schemas.microsoft.com/sharepoint/v3/contenttype/forms"/>
  </ds:schemaRefs>
</ds:datastoreItem>
</file>

<file path=customXml/itemProps3.xml><?xml version="1.0" encoding="utf-8"?>
<ds:datastoreItem xmlns:ds="http://schemas.openxmlformats.org/officeDocument/2006/customXml" ds:itemID="{6F55E37A-4FA6-4CF3-B67C-C11E7973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047ED-BD34-403F-BAD2-EACD36B8BA78}">
  <ds:schemaRefs>
    <ds:schemaRef ds:uri="6bb5633b-5038-401c-ae09-6b86013251f8"/>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4ff0a056-0f7e-4653-8b72-91cabc648a9e"/>
    <ds:schemaRef ds:uri="http://schemas.microsoft.com/office/2006/metadata/properties"/>
  </ds:schemaRefs>
</ds:datastoreItem>
</file>

<file path=customXml/itemProps5.xml><?xml version="1.0" encoding="utf-8"?>
<ds:datastoreItem xmlns:ds="http://schemas.openxmlformats.org/officeDocument/2006/customXml" ds:itemID="{B0F3D84A-0A59-44ED-974B-A4DCEAEB0D3A}">
  <ds:schemaRefs/>
</ds:datastoreItem>
</file>

<file path=customXml/itemProps6.xml><?xml version="1.0" encoding="utf-8"?>
<ds:datastoreItem xmlns:ds="http://schemas.openxmlformats.org/officeDocument/2006/customXml" ds:itemID="{8CCEA205-9AF5-4685-8362-AAA7953E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4897</Words>
  <Characters>29403</Characters>
  <Application>Microsoft Office Word</Application>
  <DocSecurity>0</DocSecurity>
  <Lines>245</Lines>
  <Paragraphs>68</Paragraphs>
  <ScaleCrop>false</ScaleCrop>
  <HeadingPairs>
    <vt:vector size="2" baseType="variant">
      <vt:variant>
        <vt:lpstr>Naslov</vt:lpstr>
      </vt:variant>
      <vt:variant>
        <vt:i4>1</vt:i4>
      </vt:variant>
    </vt:vector>
  </HeadingPairs>
  <TitlesOfParts>
    <vt:vector size="1" baseType="lpstr">
      <vt:lpstr>SPP 2017</vt:lpstr>
    </vt:vector>
  </TitlesOfParts>
  <Company>Stanovanjski Sklad RS</Company>
  <LinksUpToDate>false</LinksUpToDate>
  <CharactersWithSpaces>34232</CharactersWithSpaces>
  <SharedDoc>false</SharedDoc>
  <HLinks>
    <vt:vector size="108" baseType="variant">
      <vt:variant>
        <vt:i4>7864431</vt:i4>
      </vt:variant>
      <vt:variant>
        <vt:i4>81</vt:i4>
      </vt:variant>
      <vt:variant>
        <vt:i4>0</vt:i4>
      </vt:variant>
      <vt:variant>
        <vt:i4>5</vt:i4>
      </vt:variant>
      <vt:variant>
        <vt:lpwstr>http://www.stanovanjskisklad-rs.si/</vt:lpwstr>
      </vt:variant>
      <vt:variant>
        <vt:lpwstr/>
      </vt:variant>
      <vt:variant>
        <vt:i4>7340069</vt:i4>
      </vt:variant>
      <vt:variant>
        <vt:i4>78</vt:i4>
      </vt:variant>
      <vt:variant>
        <vt:i4>0</vt:i4>
      </vt:variant>
      <vt:variant>
        <vt:i4>5</vt:i4>
      </vt:variant>
      <vt:variant>
        <vt:lpwstr>http://www.uradni-list.si/1/objava.jsp?sop=2014-01-1973</vt:lpwstr>
      </vt:variant>
      <vt:variant>
        <vt:lpwstr/>
      </vt:variant>
      <vt:variant>
        <vt:i4>7405613</vt:i4>
      </vt:variant>
      <vt:variant>
        <vt:i4>75</vt:i4>
      </vt:variant>
      <vt:variant>
        <vt:i4>0</vt:i4>
      </vt:variant>
      <vt:variant>
        <vt:i4>5</vt:i4>
      </vt:variant>
      <vt:variant>
        <vt:lpwstr>http://www.uradni-list.si/1/objava.jsp?sop=2011-01-3449</vt:lpwstr>
      </vt:variant>
      <vt:variant>
        <vt:lpwstr/>
      </vt:variant>
      <vt:variant>
        <vt:i4>7536674</vt:i4>
      </vt:variant>
      <vt:variant>
        <vt:i4>72</vt:i4>
      </vt:variant>
      <vt:variant>
        <vt:i4>0</vt:i4>
      </vt:variant>
      <vt:variant>
        <vt:i4>5</vt:i4>
      </vt:variant>
      <vt:variant>
        <vt:lpwstr>http://www.uradni-list.si/1/objava.jsp?sop=2009-01-0345</vt:lpwstr>
      </vt:variant>
      <vt:variant>
        <vt:lpwstr/>
      </vt:variant>
      <vt:variant>
        <vt:i4>7733288</vt:i4>
      </vt:variant>
      <vt:variant>
        <vt:i4>69</vt:i4>
      </vt:variant>
      <vt:variant>
        <vt:i4>0</vt:i4>
      </vt:variant>
      <vt:variant>
        <vt:i4>5</vt:i4>
      </vt:variant>
      <vt:variant>
        <vt:lpwstr>http://www.uradni-list.si/1/objava.jsp?sop=2006-01-2632</vt:lpwstr>
      </vt:variant>
      <vt:variant>
        <vt:lpwstr/>
      </vt:variant>
      <vt:variant>
        <vt:i4>8257576</vt:i4>
      </vt:variant>
      <vt:variant>
        <vt:i4>66</vt:i4>
      </vt:variant>
      <vt:variant>
        <vt:i4>0</vt:i4>
      </vt:variant>
      <vt:variant>
        <vt:i4>5</vt:i4>
      </vt:variant>
      <vt:variant>
        <vt:lpwstr>http://www.uradni-list.si/1/objava.jsp?sop=2004-01-1489</vt:lpwstr>
      </vt:variant>
      <vt:variant>
        <vt:lpwstr/>
      </vt:variant>
      <vt:variant>
        <vt:i4>7340073</vt:i4>
      </vt:variant>
      <vt:variant>
        <vt:i4>63</vt:i4>
      </vt:variant>
      <vt:variant>
        <vt:i4>0</vt:i4>
      </vt:variant>
      <vt:variant>
        <vt:i4>5</vt:i4>
      </vt:variant>
      <vt:variant>
        <vt:lpwstr>http://www.uradni-list.si/1/objava.jsp?sop=2004-01-0570</vt:lpwstr>
      </vt:variant>
      <vt:variant>
        <vt:lpwstr/>
      </vt:variant>
      <vt:variant>
        <vt:i4>7405609</vt:i4>
      </vt:variant>
      <vt:variant>
        <vt:i4>60</vt:i4>
      </vt:variant>
      <vt:variant>
        <vt:i4>0</vt:i4>
      </vt:variant>
      <vt:variant>
        <vt:i4>5</vt:i4>
      </vt:variant>
      <vt:variant>
        <vt:lpwstr>http://www.uradni-list.si/1/objava.jsp?sop=2017-01-0678</vt:lpwstr>
      </vt:variant>
      <vt:variant>
        <vt:lpwstr/>
      </vt:variant>
      <vt:variant>
        <vt:i4>7798829</vt:i4>
      </vt:variant>
      <vt:variant>
        <vt:i4>57</vt:i4>
      </vt:variant>
      <vt:variant>
        <vt:i4>0</vt:i4>
      </vt:variant>
      <vt:variant>
        <vt:i4>5</vt:i4>
      </vt:variant>
      <vt:variant>
        <vt:lpwstr>http://www.uradni-list.si/1/objava.jsp?sop=2012-01-1700</vt:lpwstr>
      </vt:variant>
      <vt:variant>
        <vt:lpwstr/>
      </vt:variant>
      <vt:variant>
        <vt:i4>7602222</vt:i4>
      </vt:variant>
      <vt:variant>
        <vt:i4>54</vt:i4>
      </vt:variant>
      <vt:variant>
        <vt:i4>0</vt:i4>
      </vt:variant>
      <vt:variant>
        <vt:i4>5</vt:i4>
      </vt:variant>
      <vt:variant>
        <vt:lpwstr>http://www.uradni-list.si/1/objava.jsp?sop=2011-01-3719</vt:lpwstr>
      </vt:variant>
      <vt:variant>
        <vt:lpwstr/>
      </vt:variant>
      <vt:variant>
        <vt:i4>7667759</vt:i4>
      </vt:variant>
      <vt:variant>
        <vt:i4>51</vt:i4>
      </vt:variant>
      <vt:variant>
        <vt:i4>0</vt:i4>
      </vt:variant>
      <vt:variant>
        <vt:i4>5</vt:i4>
      </vt:variant>
      <vt:variant>
        <vt:lpwstr>http://www.uradni-list.si/1/objava.jsp?sop=2011-01-2619</vt:lpwstr>
      </vt:variant>
      <vt:variant>
        <vt:lpwstr/>
      </vt:variant>
      <vt:variant>
        <vt:i4>8192043</vt:i4>
      </vt:variant>
      <vt:variant>
        <vt:i4>48</vt:i4>
      </vt:variant>
      <vt:variant>
        <vt:i4>0</vt:i4>
      </vt:variant>
      <vt:variant>
        <vt:i4>5</vt:i4>
      </vt:variant>
      <vt:variant>
        <vt:lpwstr>http://www.uradni-list.si/1/objava.jsp?sop=2010-01-3387</vt:lpwstr>
      </vt:variant>
      <vt:variant>
        <vt:lpwstr/>
      </vt:variant>
      <vt:variant>
        <vt:i4>7602212</vt:i4>
      </vt:variant>
      <vt:variant>
        <vt:i4>45</vt:i4>
      </vt:variant>
      <vt:variant>
        <vt:i4>0</vt:i4>
      </vt:variant>
      <vt:variant>
        <vt:i4>5</vt:i4>
      </vt:variant>
      <vt:variant>
        <vt:lpwstr>http://www.uradni-list.si/1/objava.jsp?sop=2008-01-2415</vt:lpwstr>
      </vt:variant>
      <vt:variant>
        <vt:lpwstr/>
      </vt:variant>
      <vt:variant>
        <vt:i4>8257577</vt:i4>
      </vt:variant>
      <vt:variant>
        <vt:i4>42</vt:i4>
      </vt:variant>
      <vt:variant>
        <vt:i4>0</vt:i4>
      </vt:variant>
      <vt:variant>
        <vt:i4>5</vt:i4>
      </vt:variant>
      <vt:variant>
        <vt:lpwstr>http://www.uradni-list.si/1/objava.jsp?sop=2008-01-1981</vt:lpwstr>
      </vt:variant>
      <vt:variant>
        <vt:lpwstr/>
      </vt:variant>
      <vt:variant>
        <vt:i4>7798830</vt:i4>
      </vt:variant>
      <vt:variant>
        <vt:i4>39</vt:i4>
      </vt:variant>
      <vt:variant>
        <vt:i4>0</vt:i4>
      </vt:variant>
      <vt:variant>
        <vt:i4>5</vt:i4>
      </vt:variant>
      <vt:variant>
        <vt:lpwstr>http://www.uradni-list.si/1/objava.jsp?sop=2006-01-2024</vt:lpwstr>
      </vt:variant>
      <vt:variant>
        <vt:lpwstr/>
      </vt:variant>
      <vt:variant>
        <vt:i4>7340075</vt:i4>
      </vt:variant>
      <vt:variant>
        <vt:i4>36</vt:i4>
      </vt:variant>
      <vt:variant>
        <vt:i4>0</vt:i4>
      </vt:variant>
      <vt:variant>
        <vt:i4>5</vt:i4>
      </vt:variant>
      <vt:variant>
        <vt:lpwstr>http://www.uradni-list.si/1/objava.jsp?sop=2004-01-0776</vt:lpwstr>
      </vt:variant>
      <vt:variant>
        <vt:lpwstr/>
      </vt:variant>
      <vt:variant>
        <vt:i4>7667752</vt:i4>
      </vt:variant>
      <vt:variant>
        <vt:i4>33</vt:i4>
      </vt:variant>
      <vt:variant>
        <vt:i4>0</vt:i4>
      </vt:variant>
      <vt:variant>
        <vt:i4>5</vt:i4>
      </vt:variant>
      <vt:variant>
        <vt:lpwstr>http://www.uradni-list.si/1/objava.jsp?sop=2003-01-3312</vt:lpwstr>
      </vt:variant>
      <vt:variant>
        <vt:lpwstr/>
      </vt:variant>
      <vt:variant>
        <vt:i4>7733291</vt:i4>
      </vt:variant>
      <vt:variant>
        <vt:i4>0</vt:i4>
      </vt:variant>
      <vt:variant>
        <vt:i4>0</vt:i4>
      </vt:variant>
      <vt:variant>
        <vt:i4>5</vt:i4>
      </vt:variant>
      <vt:variant>
        <vt:lpwstr>http://www.uradni-list.si/1/objava.jsp?sop=2011-01-0201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2017</dc:title>
  <dc:subject/>
  <dc:creator>Matjaž Žbogar</dc:creator>
  <cp:keywords/>
  <dc:description/>
  <cp:lastModifiedBy>Katja Zavrl</cp:lastModifiedBy>
  <cp:revision>2</cp:revision>
  <cp:lastPrinted>2015-06-19T10:44:00Z</cp:lastPrinted>
  <dcterms:created xsi:type="dcterms:W3CDTF">2026-03-19T08:41:00Z</dcterms:created>
  <dcterms:modified xsi:type="dcterms:W3CDTF">2026-03-19T08:41:00Z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